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594" w:rsidRDefault="00E96594" w:rsidP="00E96594">
      <w:pPr>
        <w:rPr>
          <w:b/>
          <w:sz w:val="24"/>
          <w:lang w:val="hr-HR"/>
        </w:rPr>
      </w:pPr>
      <w:r>
        <w:rPr>
          <w:b/>
          <w:sz w:val="24"/>
          <w:lang w:val="hr-HR"/>
        </w:rPr>
        <w:t>REPUBLIKA HRVATSKA</w:t>
      </w:r>
    </w:p>
    <w:p w:rsidR="00E96594" w:rsidRDefault="00E96594" w:rsidP="00E96594">
      <w:pPr>
        <w:rPr>
          <w:b/>
          <w:sz w:val="24"/>
          <w:lang w:val="hr-HR"/>
        </w:rPr>
      </w:pPr>
      <w:r>
        <w:rPr>
          <w:b/>
          <w:sz w:val="24"/>
          <w:lang w:val="hr-HR"/>
        </w:rPr>
        <w:t>VARAŽDINSKA ŽUPANIJA</w:t>
      </w:r>
    </w:p>
    <w:p w:rsidR="00E96594" w:rsidRDefault="00E96594" w:rsidP="00E96594">
      <w:pPr>
        <w:rPr>
          <w:b/>
          <w:sz w:val="24"/>
          <w:lang w:val="hr-HR"/>
        </w:rPr>
      </w:pPr>
      <w:r>
        <w:rPr>
          <w:b/>
          <w:sz w:val="24"/>
          <w:lang w:val="hr-HR"/>
        </w:rPr>
        <w:t>OPĆINA MARUŠEVEC</w:t>
      </w:r>
    </w:p>
    <w:p w:rsidR="00E96594" w:rsidRDefault="00E96594" w:rsidP="00E96594">
      <w:pPr>
        <w:rPr>
          <w:b/>
          <w:sz w:val="24"/>
          <w:lang w:val="hr-HR"/>
        </w:rPr>
      </w:pPr>
      <w:r>
        <w:rPr>
          <w:b/>
          <w:sz w:val="24"/>
          <w:lang w:val="hr-HR"/>
        </w:rPr>
        <w:t>OPĆINSKO VIJEĆE</w:t>
      </w:r>
    </w:p>
    <w:p w:rsidR="00E96594" w:rsidRDefault="00E96594" w:rsidP="00E96594">
      <w:pPr>
        <w:rPr>
          <w:b/>
          <w:sz w:val="24"/>
          <w:lang w:val="hr-HR"/>
        </w:rPr>
      </w:pPr>
    </w:p>
    <w:p w:rsidR="00E96594" w:rsidRDefault="00E96594" w:rsidP="00E96594">
      <w:pPr>
        <w:rPr>
          <w:b/>
          <w:sz w:val="24"/>
          <w:lang w:val="hr-HR"/>
        </w:rPr>
      </w:pPr>
      <w:r>
        <w:rPr>
          <w:b/>
          <w:sz w:val="24"/>
          <w:lang w:val="hr-HR"/>
        </w:rPr>
        <w:t>Klasa: 550-01/1</w:t>
      </w:r>
      <w:r w:rsidR="00AB0984">
        <w:rPr>
          <w:b/>
          <w:sz w:val="24"/>
          <w:lang w:val="hr-HR"/>
        </w:rPr>
        <w:t>3</w:t>
      </w:r>
      <w:r>
        <w:rPr>
          <w:b/>
          <w:sz w:val="24"/>
          <w:lang w:val="hr-HR"/>
        </w:rPr>
        <w:t>-01/</w:t>
      </w:r>
      <w:r w:rsidR="001F0B27">
        <w:rPr>
          <w:b/>
          <w:sz w:val="24"/>
          <w:lang w:val="hr-HR"/>
        </w:rPr>
        <w:t>02</w:t>
      </w:r>
    </w:p>
    <w:p w:rsidR="00E96594" w:rsidRDefault="00E96594" w:rsidP="00E96594">
      <w:pPr>
        <w:rPr>
          <w:b/>
          <w:sz w:val="24"/>
          <w:lang w:val="hr-HR"/>
        </w:rPr>
      </w:pPr>
      <w:proofErr w:type="spellStart"/>
      <w:r>
        <w:rPr>
          <w:b/>
          <w:sz w:val="24"/>
          <w:lang w:val="hr-HR"/>
        </w:rPr>
        <w:t>Urbroj</w:t>
      </w:r>
      <w:proofErr w:type="spellEnd"/>
      <w:r>
        <w:rPr>
          <w:b/>
          <w:sz w:val="24"/>
          <w:lang w:val="hr-HR"/>
        </w:rPr>
        <w:t>: 2186-017/1</w:t>
      </w:r>
      <w:r w:rsidR="00AB0984">
        <w:rPr>
          <w:b/>
          <w:sz w:val="24"/>
          <w:lang w:val="hr-HR"/>
        </w:rPr>
        <w:t>4</w:t>
      </w:r>
      <w:r>
        <w:rPr>
          <w:b/>
          <w:sz w:val="24"/>
          <w:lang w:val="hr-HR"/>
        </w:rPr>
        <w:t>-</w:t>
      </w:r>
      <w:r w:rsidR="001F0B27">
        <w:rPr>
          <w:b/>
          <w:sz w:val="24"/>
          <w:lang w:val="hr-HR"/>
        </w:rPr>
        <w:t>02</w:t>
      </w:r>
    </w:p>
    <w:p w:rsidR="00E96594" w:rsidRDefault="005716F9" w:rsidP="00E96594">
      <w:pPr>
        <w:rPr>
          <w:b/>
          <w:sz w:val="24"/>
          <w:lang w:val="hr-HR"/>
        </w:rPr>
      </w:pPr>
      <w:proofErr w:type="spellStart"/>
      <w:r>
        <w:rPr>
          <w:b/>
          <w:sz w:val="24"/>
          <w:lang w:val="hr-HR"/>
        </w:rPr>
        <w:t>Maruševec</w:t>
      </w:r>
      <w:proofErr w:type="spellEnd"/>
      <w:r>
        <w:rPr>
          <w:b/>
          <w:sz w:val="24"/>
          <w:lang w:val="hr-HR"/>
        </w:rPr>
        <w:t xml:space="preserve">,  </w:t>
      </w:r>
      <w:r w:rsidR="001F0B27">
        <w:rPr>
          <w:b/>
          <w:sz w:val="24"/>
          <w:lang w:val="hr-HR"/>
        </w:rPr>
        <w:t>22. prosinca</w:t>
      </w:r>
      <w:r w:rsidR="00E96594">
        <w:rPr>
          <w:b/>
          <w:sz w:val="24"/>
          <w:lang w:val="hr-HR"/>
        </w:rPr>
        <w:t xml:space="preserve"> 201</w:t>
      </w:r>
      <w:r w:rsidR="00AB0984">
        <w:rPr>
          <w:b/>
          <w:sz w:val="24"/>
          <w:lang w:val="hr-HR"/>
        </w:rPr>
        <w:t>4</w:t>
      </w:r>
      <w:r w:rsidR="00E96594">
        <w:rPr>
          <w:b/>
          <w:sz w:val="24"/>
          <w:lang w:val="hr-HR"/>
        </w:rPr>
        <w:t>.</w:t>
      </w:r>
    </w:p>
    <w:p w:rsidR="00E96594" w:rsidRDefault="00E96594" w:rsidP="00E96594">
      <w:pPr>
        <w:rPr>
          <w:b/>
          <w:sz w:val="24"/>
          <w:lang w:val="hr-HR"/>
        </w:rPr>
      </w:pPr>
      <w:r>
        <w:rPr>
          <w:b/>
          <w:sz w:val="24"/>
          <w:lang w:val="hr-HR"/>
        </w:rPr>
        <w:t xml:space="preserve"> </w:t>
      </w:r>
    </w:p>
    <w:p w:rsidR="00E96594" w:rsidRDefault="00E96594" w:rsidP="00E96594">
      <w:pPr>
        <w:rPr>
          <w:b/>
          <w:sz w:val="24"/>
          <w:lang w:val="hr-HR"/>
        </w:rPr>
      </w:pPr>
    </w:p>
    <w:p w:rsidR="00E96594" w:rsidRDefault="00E96594" w:rsidP="00E96594">
      <w:pPr>
        <w:rPr>
          <w:sz w:val="24"/>
          <w:lang w:val="hr-HR"/>
        </w:rPr>
      </w:pPr>
      <w:r>
        <w:rPr>
          <w:b/>
          <w:sz w:val="24"/>
          <w:lang w:val="hr-HR"/>
        </w:rPr>
        <w:t xml:space="preserve">         </w:t>
      </w:r>
      <w:r>
        <w:rPr>
          <w:sz w:val="24"/>
          <w:lang w:val="hr-HR"/>
        </w:rPr>
        <w:t xml:space="preserve">Na temelju članka </w:t>
      </w:r>
      <w:r w:rsidR="00AB0984">
        <w:rPr>
          <w:sz w:val="24"/>
          <w:lang w:val="hr-HR"/>
        </w:rPr>
        <w:t>100</w:t>
      </w:r>
      <w:r>
        <w:rPr>
          <w:sz w:val="24"/>
          <w:lang w:val="hr-HR"/>
        </w:rPr>
        <w:t xml:space="preserve">. Zakona o socijalnoj skrbi („Narodne novine“ broj: </w:t>
      </w:r>
      <w:r w:rsidR="00AB0984">
        <w:rPr>
          <w:sz w:val="24"/>
          <w:lang w:val="hr-HR"/>
        </w:rPr>
        <w:t>157</w:t>
      </w:r>
      <w:r w:rsidR="000F473B">
        <w:rPr>
          <w:sz w:val="24"/>
          <w:lang w:val="hr-HR"/>
        </w:rPr>
        <w:t>/1</w:t>
      </w:r>
      <w:r w:rsidR="00AB0984">
        <w:rPr>
          <w:sz w:val="24"/>
          <w:lang w:val="hr-HR"/>
        </w:rPr>
        <w:t>3</w:t>
      </w:r>
      <w:r>
        <w:rPr>
          <w:sz w:val="24"/>
          <w:lang w:val="hr-HR"/>
        </w:rPr>
        <w:t>) i</w:t>
      </w:r>
      <w:r w:rsidR="000F473B">
        <w:rPr>
          <w:sz w:val="24"/>
          <w:lang w:val="hr-HR"/>
        </w:rPr>
        <w:t xml:space="preserve"> članka 31.</w:t>
      </w:r>
      <w:r>
        <w:rPr>
          <w:sz w:val="24"/>
          <w:lang w:val="hr-HR"/>
        </w:rPr>
        <w:t xml:space="preserve">  Statuta Općine </w:t>
      </w:r>
      <w:proofErr w:type="spellStart"/>
      <w:r>
        <w:rPr>
          <w:sz w:val="24"/>
          <w:lang w:val="hr-HR"/>
        </w:rPr>
        <w:t>Maruševec</w:t>
      </w:r>
      <w:proofErr w:type="spellEnd"/>
      <w:r>
        <w:rPr>
          <w:sz w:val="24"/>
          <w:lang w:val="hr-HR"/>
        </w:rPr>
        <w:t xml:space="preserve"> (“Službeni vjesnik Varaždinske županije” broj  </w:t>
      </w:r>
      <w:r w:rsidR="000F473B">
        <w:rPr>
          <w:sz w:val="24"/>
          <w:lang w:val="hr-HR"/>
        </w:rPr>
        <w:t>11/13 i</w:t>
      </w:r>
      <w:r>
        <w:rPr>
          <w:sz w:val="24"/>
          <w:lang w:val="hr-HR"/>
        </w:rPr>
        <w:t xml:space="preserve"> 2</w:t>
      </w:r>
      <w:r w:rsidR="000F473B">
        <w:rPr>
          <w:sz w:val="24"/>
          <w:lang w:val="hr-HR"/>
        </w:rPr>
        <w:t>2</w:t>
      </w:r>
      <w:r>
        <w:rPr>
          <w:sz w:val="24"/>
          <w:lang w:val="hr-HR"/>
        </w:rPr>
        <w:t>/11), Općinsko vij</w:t>
      </w:r>
      <w:r w:rsidR="005716F9">
        <w:rPr>
          <w:sz w:val="24"/>
          <w:lang w:val="hr-HR"/>
        </w:rPr>
        <w:t xml:space="preserve">eće Općine </w:t>
      </w:r>
      <w:proofErr w:type="spellStart"/>
      <w:r w:rsidR="005716F9">
        <w:rPr>
          <w:sz w:val="24"/>
          <w:lang w:val="hr-HR"/>
        </w:rPr>
        <w:t>Maruševec</w:t>
      </w:r>
      <w:proofErr w:type="spellEnd"/>
      <w:r w:rsidR="005716F9">
        <w:rPr>
          <w:sz w:val="24"/>
          <w:lang w:val="hr-HR"/>
        </w:rPr>
        <w:t xml:space="preserve"> na  </w:t>
      </w:r>
      <w:r w:rsidR="001F0B27">
        <w:rPr>
          <w:sz w:val="24"/>
          <w:lang w:val="hr-HR"/>
        </w:rPr>
        <w:t>11.</w:t>
      </w:r>
      <w:r w:rsidR="00E3598A">
        <w:rPr>
          <w:sz w:val="24"/>
          <w:lang w:val="hr-HR"/>
        </w:rPr>
        <w:t xml:space="preserve"> </w:t>
      </w:r>
      <w:r>
        <w:rPr>
          <w:sz w:val="24"/>
          <w:lang w:val="hr-HR"/>
        </w:rPr>
        <w:t xml:space="preserve"> sjednici održanoj  </w:t>
      </w:r>
      <w:r w:rsidR="001F0B27">
        <w:rPr>
          <w:sz w:val="24"/>
          <w:lang w:val="hr-HR"/>
        </w:rPr>
        <w:t>22. prosinca</w:t>
      </w:r>
      <w:bookmarkStart w:id="0" w:name="_GoBack"/>
      <w:bookmarkEnd w:id="0"/>
      <w:r>
        <w:rPr>
          <w:sz w:val="24"/>
          <w:lang w:val="hr-HR"/>
        </w:rPr>
        <w:t xml:space="preserve"> 201</w:t>
      </w:r>
      <w:r w:rsidR="00AB0984">
        <w:rPr>
          <w:sz w:val="24"/>
          <w:lang w:val="hr-HR"/>
        </w:rPr>
        <w:t>4</w:t>
      </w:r>
      <w:r>
        <w:rPr>
          <w:sz w:val="24"/>
          <w:lang w:val="hr-HR"/>
        </w:rPr>
        <w:t>. godine, donosi</w:t>
      </w:r>
    </w:p>
    <w:p w:rsidR="00E96594" w:rsidRDefault="00E96594" w:rsidP="00E96594">
      <w:pPr>
        <w:rPr>
          <w:sz w:val="24"/>
          <w:lang w:val="hr-HR"/>
        </w:rPr>
      </w:pPr>
    </w:p>
    <w:p w:rsidR="00E96594" w:rsidRPr="00E96594" w:rsidRDefault="00E96594" w:rsidP="00E96594">
      <w:pPr>
        <w:pStyle w:val="Odlomakpopisa"/>
        <w:numPr>
          <w:ilvl w:val="0"/>
          <w:numId w:val="3"/>
        </w:numPr>
        <w:rPr>
          <w:b/>
          <w:sz w:val="28"/>
          <w:lang w:val="hr-HR"/>
        </w:rPr>
      </w:pPr>
      <w:r w:rsidRPr="00E96594">
        <w:rPr>
          <w:b/>
          <w:sz w:val="28"/>
          <w:lang w:val="hr-HR"/>
        </w:rPr>
        <w:t>IZMJENE I DOPUNE</w:t>
      </w:r>
    </w:p>
    <w:p w:rsidR="00E96594" w:rsidRDefault="00E96594" w:rsidP="00E96594">
      <w:pPr>
        <w:jc w:val="center"/>
        <w:rPr>
          <w:b/>
          <w:sz w:val="28"/>
          <w:lang w:val="hr-HR"/>
        </w:rPr>
      </w:pPr>
      <w:r>
        <w:rPr>
          <w:b/>
          <w:sz w:val="28"/>
          <w:lang w:val="hr-HR"/>
        </w:rPr>
        <w:t xml:space="preserve">      Programa raspodjele sredstava za potrebe</w:t>
      </w:r>
    </w:p>
    <w:p w:rsidR="00E96594" w:rsidRDefault="00E96594" w:rsidP="00E96594">
      <w:pPr>
        <w:jc w:val="center"/>
        <w:rPr>
          <w:b/>
          <w:sz w:val="28"/>
          <w:lang w:val="hr-HR"/>
        </w:rPr>
      </w:pPr>
      <w:r>
        <w:rPr>
          <w:b/>
          <w:sz w:val="28"/>
          <w:lang w:val="hr-HR"/>
        </w:rPr>
        <w:t xml:space="preserve">    socijalne skrbi u 201</w:t>
      </w:r>
      <w:r w:rsidR="00AB0984">
        <w:rPr>
          <w:b/>
          <w:sz w:val="28"/>
          <w:lang w:val="hr-HR"/>
        </w:rPr>
        <w:t>4</w:t>
      </w:r>
      <w:r>
        <w:rPr>
          <w:b/>
          <w:sz w:val="28"/>
          <w:lang w:val="hr-HR"/>
        </w:rPr>
        <w:t>. godini</w:t>
      </w:r>
    </w:p>
    <w:p w:rsidR="00E96594" w:rsidRDefault="00E96594" w:rsidP="00E96594">
      <w:pPr>
        <w:rPr>
          <w:sz w:val="24"/>
          <w:lang w:val="hr-HR"/>
        </w:rPr>
      </w:pPr>
    </w:p>
    <w:p w:rsidR="00266770" w:rsidRDefault="00266770" w:rsidP="00E96594">
      <w:pPr>
        <w:rPr>
          <w:sz w:val="24"/>
          <w:lang w:val="hr-HR"/>
        </w:rPr>
      </w:pPr>
      <w:r>
        <w:rPr>
          <w:sz w:val="24"/>
          <w:lang w:val="hr-HR"/>
        </w:rPr>
        <w:t xml:space="preserve">                                                            I</w:t>
      </w:r>
    </w:p>
    <w:p w:rsidR="00E96594" w:rsidRDefault="00E96594" w:rsidP="00E96594">
      <w:pPr>
        <w:rPr>
          <w:sz w:val="24"/>
          <w:lang w:val="hr-HR"/>
        </w:rPr>
      </w:pPr>
      <w:r>
        <w:rPr>
          <w:sz w:val="24"/>
          <w:lang w:val="hr-HR"/>
        </w:rPr>
        <w:t>Program raspodjele sredstava za potrebe socijalne skrbi u 201</w:t>
      </w:r>
      <w:r w:rsidR="00AB0984">
        <w:rPr>
          <w:sz w:val="24"/>
          <w:lang w:val="hr-HR"/>
        </w:rPr>
        <w:t>4</w:t>
      </w:r>
      <w:r>
        <w:rPr>
          <w:sz w:val="24"/>
          <w:lang w:val="hr-HR"/>
        </w:rPr>
        <w:t xml:space="preserve">. godini („Službeni vjesnik Varaždinske županije“ broj </w:t>
      </w:r>
      <w:r w:rsidR="00266770">
        <w:rPr>
          <w:sz w:val="24"/>
          <w:lang w:val="hr-HR"/>
        </w:rPr>
        <w:t>80/13</w:t>
      </w:r>
      <w:r>
        <w:rPr>
          <w:sz w:val="24"/>
          <w:lang w:val="hr-HR"/>
        </w:rPr>
        <w:t>) mijenja se i glasi:</w:t>
      </w:r>
    </w:p>
    <w:p w:rsidR="000F473B" w:rsidRDefault="000F473B" w:rsidP="00E96594">
      <w:pPr>
        <w:rPr>
          <w:sz w:val="24"/>
          <w:lang w:val="hr-HR"/>
        </w:rPr>
      </w:pPr>
    </w:p>
    <w:p w:rsidR="00266770" w:rsidRDefault="000F473B" w:rsidP="00266770">
      <w:pPr>
        <w:rPr>
          <w:b/>
          <w:sz w:val="24"/>
          <w:lang w:val="hr-HR"/>
        </w:rPr>
      </w:pPr>
      <w:r>
        <w:rPr>
          <w:b/>
          <w:sz w:val="24"/>
          <w:lang w:val="hr-HR"/>
        </w:rPr>
        <w:t xml:space="preserve">                                                          „</w:t>
      </w:r>
      <w:r w:rsidR="00266770">
        <w:rPr>
          <w:b/>
          <w:sz w:val="24"/>
          <w:lang w:val="hr-HR"/>
        </w:rPr>
        <w:t xml:space="preserve">I                                                       </w:t>
      </w:r>
    </w:p>
    <w:p w:rsidR="00266770" w:rsidRDefault="00266770" w:rsidP="00266770">
      <w:pPr>
        <w:rPr>
          <w:sz w:val="24"/>
          <w:lang w:val="hr-HR"/>
        </w:rPr>
      </w:pPr>
      <w:r>
        <w:rPr>
          <w:sz w:val="24"/>
          <w:lang w:val="hr-HR"/>
        </w:rPr>
        <w:t xml:space="preserve">             Programom socijalne skrbi osiguravaju se sredstva za ostvarivanje pomoći kojima se podmiruju osnovne životne potrebe socijalno ugroženih, nemoćnih i drugih osoba koje same ili uz pomoć članova obitelji zbog nepovoljnih osobnih, gospodarskih, socijalnih  i drugih okolnosti ne mogu iste zadovoljiti. </w:t>
      </w:r>
    </w:p>
    <w:p w:rsidR="00266770" w:rsidRDefault="00266770" w:rsidP="00266770">
      <w:pPr>
        <w:rPr>
          <w:sz w:val="24"/>
          <w:lang w:val="hr-HR"/>
        </w:rPr>
      </w:pPr>
    </w:p>
    <w:p w:rsidR="00266770" w:rsidRDefault="00266770" w:rsidP="00266770">
      <w:pPr>
        <w:rPr>
          <w:b/>
          <w:sz w:val="24"/>
          <w:lang w:val="hr-HR"/>
        </w:rPr>
      </w:pPr>
      <w:r>
        <w:rPr>
          <w:sz w:val="24"/>
          <w:lang w:val="hr-HR"/>
        </w:rPr>
        <w:t xml:space="preserve">                                                  </w:t>
      </w:r>
      <w:r>
        <w:rPr>
          <w:b/>
          <w:sz w:val="24"/>
          <w:lang w:val="hr-HR"/>
        </w:rPr>
        <w:t xml:space="preserve">          II</w:t>
      </w:r>
    </w:p>
    <w:p w:rsidR="00266770" w:rsidRDefault="00266770" w:rsidP="00266770">
      <w:pPr>
        <w:rPr>
          <w:sz w:val="24"/>
          <w:lang w:val="hr-HR"/>
        </w:rPr>
      </w:pPr>
      <w:r>
        <w:rPr>
          <w:sz w:val="24"/>
          <w:lang w:val="hr-HR"/>
        </w:rPr>
        <w:t xml:space="preserve">           Ovim Programom utvrđuje se raspodjela sredstava za potrebe socijalne skrbi osigurana  Proračunom Općine </w:t>
      </w:r>
      <w:proofErr w:type="spellStart"/>
      <w:r>
        <w:rPr>
          <w:sz w:val="24"/>
          <w:lang w:val="hr-HR"/>
        </w:rPr>
        <w:t>Maruševec</w:t>
      </w:r>
      <w:proofErr w:type="spellEnd"/>
      <w:r>
        <w:rPr>
          <w:sz w:val="24"/>
          <w:lang w:val="hr-HR"/>
        </w:rPr>
        <w:t xml:space="preserve"> za 2014. godinu u iznosu od  </w:t>
      </w:r>
      <w:r>
        <w:rPr>
          <w:b/>
          <w:sz w:val="24"/>
          <w:lang w:val="hr-HR"/>
        </w:rPr>
        <w:t>631.500,00</w:t>
      </w:r>
      <w:r>
        <w:rPr>
          <w:sz w:val="24"/>
          <w:lang w:val="hr-HR"/>
        </w:rPr>
        <w:t xml:space="preserve">  kuna.</w:t>
      </w:r>
    </w:p>
    <w:p w:rsidR="00266770" w:rsidRDefault="00266770" w:rsidP="00266770">
      <w:pPr>
        <w:rPr>
          <w:sz w:val="24"/>
          <w:lang w:val="hr-HR"/>
        </w:rPr>
      </w:pPr>
    </w:p>
    <w:p w:rsidR="00266770" w:rsidRDefault="00266770" w:rsidP="00266770">
      <w:pPr>
        <w:rPr>
          <w:b/>
          <w:sz w:val="24"/>
          <w:lang w:val="hr-HR"/>
        </w:rPr>
      </w:pPr>
      <w:r>
        <w:rPr>
          <w:sz w:val="24"/>
          <w:lang w:val="hr-HR"/>
        </w:rPr>
        <w:t xml:space="preserve">                                                           </w:t>
      </w:r>
      <w:r>
        <w:rPr>
          <w:b/>
          <w:sz w:val="24"/>
          <w:lang w:val="hr-HR"/>
        </w:rPr>
        <w:t>III</w:t>
      </w:r>
    </w:p>
    <w:p w:rsidR="00266770" w:rsidRDefault="00266770" w:rsidP="00266770">
      <w:pPr>
        <w:rPr>
          <w:sz w:val="24"/>
          <w:lang w:val="hr-HR"/>
        </w:rPr>
      </w:pPr>
      <w:r>
        <w:rPr>
          <w:sz w:val="24"/>
          <w:lang w:val="hr-HR"/>
        </w:rPr>
        <w:t xml:space="preserve">            Iz sredstava za potrebe socijalne skrbi u Proračunu Općine </w:t>
      </w:r>
      <w:proofErr w:type="spellStart"/>
      <w:r>
        <w:rPr>
          <w:sz w:val="24"/>
          <w:lang w:val="hr-HR"/>
        </w:rPr>
        <w:t>Maruševec</w:t>
      </w:r>
      <w:proofErr w:type="spellEnd"/>
      <w:r>
        <w:rPr>
          <w:sz w:val="24"/>
          <w:lang w:val="hr-HR"/>
        </w:rPr>
        <w:t>, mogu se u sustavu socijalne skrbi odobravati sljedeće vrste pomoći:</w:t>
      </w:r>
    </w:p>
    <w:p w:rsidR="00266770" w:rsidRDefault="00266770" w:rsidP="00266770">
      <w:pPr>
        <w:rPr>
          <w:sz w:val="24"/>
          <w:lang w:val="hr-HR"/>
        </w:rPr>
      </w:pPr>
      <w:r>
        <w:rPr>
          <w:sz w:val="24"/>
          <w:lang w:val="hr-HR"/>
        </w:rPr>
        <w:t xml:space="preserve">            1. Pomoć za podmirenje troškova stanovanja</w:t>
      </w:r>
    </w:p>
    <w:p w:rsidR="00266770" w:rsidRDefault="00266770" w:rsidP="00266770">
      <w:pPr>
        <w:rPr>
          <w:sz w:val="24"/>
          <w:lang w:val="hr-HR"/>
        </w:rPr>
      </w:pPr>
      <w:r>
        <w:rPr>
          <w:sz w:val="24"/>
          <w:lang w:val="hr-HR"/>
        </w:rPr>
        <w:t xml:space="preserve">             2. Pomoć staračkim domaćinstvima</w:t>
      </w:r>
    </w:p>
    <w:p w:rsidR="00266770" w:rsidRDefault="00266770" w:rsidP="00266770">
      <w:pPr>
        <w:rPr>
          <w:sz w:val="24"/>
          <w:lang w:val="hr-HR"/>
        </w:rPr>
      </w:pPr>
      <w:r>
        <w:rPr>
          <w:sz w:val="24"/>
          <w:lang w:val="hr-HR"/>
        </w:rPr>
        <w:t xml:space="preserve">             3. Sufinanciranje troškova prehrane učenika Osnovne škole“G. Krklec” </w:t>
      </w:r>
      <w:proofErr w:type="spellStart"/>
      <w:r>
        <w:rPr>
          <w:sz w:val="24"/>
          <w:lang w:val="hr-HR"/>
        </w:rPr>
        <w:t>Maruševec</w:t>
      </w:r>
      <w:proofErr w:type="spellEnd"/>
    </w:p>
    <w:p w:rsidR="00266770" w:rsidRDefault="00266770" w:rsidP="00266770">
      <w:pPr>
        <w:rPr>
          <w:sz w:val="24"/>
          <w:lang w:val="hr-HR"/>
        </w:rPr>
      </w:pPr>
      <w:r>
        <w:rPr>
          <w:sz w:val="24"/>
          <w:lang w:val="hr-HR"/>
        </w:rPr>
        <w:t xml:space="preserve">             4. Financiranje prijevoza učenika Osnovne škole «G. Krklec» </w:t>
      </w:r>
      <w:proofErr w:type="spellStart"/>
      <w:r>
        <w:rPr>
          <w:sz w:val="24"/>
          <w:lang w:val="hr-HR"/>
        </w:rPr>
        <w:t>Maruševec</w:t>
      </w:r>
      <w:proofErr w:type="spellEnd"/>
    </w:p>
    <w:p w:rsidR="00266770" w:rsidRDefault="00266770" w:rsidP="00266770">
      <w:pPr>
        <w:rPr>
          <w:sz w:val="24"/>
          <w:lang w:val="hr-HR"/>
        </w:rPr>
      </w:pPr>
      <w:r>
        <w:rPr>
          <w:sz w:val="24"/>
          <w:lang w:val="hr-HR"/>
        </w:rPr>
        <w:t xml:space="preserve">             5. Sufinanciranje «Škole plivanja» učenika osnovne škole</w:t>
      </w:r>
    </w:p>
    <w:p w:rsidR="00266770" w:rsidRDefault="00266770" w:rsidP="00266770">
      <w:pPr>
        <w:rPr>
          <w:sz w:val="24"/>
          <w:lang w:val="hr-HR"/>
        </w:rPr>
      </w:pPr>
      <w:r>
        <w:rPr>
          <w:sz w:val="24"/>
          <w:lang w:val="hr-HR"/>
        </w:rPr>
        <w:t xml:space="preserve">             6. Pomoć hendikepiranim i invalidnim osobama za liječenje i nabavu lijekova</w:t>
      </w:r>
    </w:p>
    <w:p w:rsidR="00266770" w:rsidRDefault="00266770" w:rsidP="00266770">
      <w:pPr>
        <w:rPr>
          <w:sz w:val="24"/>
          <w:lang w:val="hr-HR"/>
        </w:rPr>
      </w:pPr>
      <w:r>
        <w:rPr>
          <w:sz w:val="24"/>
          <w:lang w:val="hr-HR"/>
        </w:rPr>
        <w:t xml:space="preserve">             7. Pomoć osobama pri nepogodama (elementarne nepogode)</w:t>
      </w:r>
    </w:p>
    <w:p w:rsidR="00266770" w:rsidRDefault="00266770" w:rsidP="00266770">
      <w:pPr>
        <w:rPr>
          <w:sz w:val="24"/>
          <w:lang w:val="hr-HR"/>
        </w:rPr>
      </w:pPr>
      <w:r>
        <w:rPr>
          <w:sz w:val="24"/>
          <w:lang w:val="hr-HR"/>
        </w:rPr>
        <w:t xml:space="preserve">             8. Pomoć obiteljima novorođenčadi</w:t>
      </w:r>
    </w:p>
    <w:p w:rsidR="00266770" w:rsidRDefault="00266770" w:rsidP="00266770">
      <w:pPr>
        <w:rPr>
          <w:sz w:val="24"/>
          <w:lang w:val="hr-HR"/>
        </w:rPr>
      </w:pPr>
      <w:r>
        <w:rPr>
          <w:sz w:val="24"/>
          <w:lang w:val="hr-HR"/>
        </w:rPr>
        <w:t xml:space="preserve">             9. Potpore (stipendije i pomoći) učenicima i studentima</w:t>
      </w:r>
    </w:p>
    <w:p w:rsidR="00266770" w:rsidRDefault="00266770" w:rsidP="00266770">
      <w:pPr>
        <w:rPr>
          <w:sz w:val="24"/>
          <w:lang w:val="hr-HR"/>
        </w:rPr>
      </w:pPr>
      <w:r>
        <w:rPr>
          <w:sz w:val="24"/>
          <w:lang w:val="hr-HR"/>
        </w:rPr>
        <w:t xml:space="preserve">            10. Darovi djeci korisnika Centra za socijalnu skrb</w:t>
      </w:r>
    </w:p>
    <w:p w:rsidR="00266770" w:rsidRDefault="00266770" w:rsidP="00266770">
      <w:pPr>
        <w:rPr>
          <w:sz w:val="24"/>
          <w:lang w:val="hr-HR"/>
        </w:rPr>
      </w:pPr>
      <w:r>
        <w:rPr>
          <w:sz w:val="24"/>
          <w:lang w:val="hr-HR"/>
        </w:rPr>
        <w:t xml:space="preserve">            11. Jednokratna potpora </w:t>
      </w:r>
      <w:proofErr w:type="spellStart"/>
      <w:r>
        <w:rPr>
          <w:sz w:val="24"/>
          <w:lang w:val="hr-HR"/>
        </w:rPr>
        <w:t>umivoljenicima</w:t>
      </w:r>
      <w:proofErr w:type="spellEnd"/>
    </w:p>
    <w:p w:rsidR="00266770" w:rsidRDefault="00266770" w:rsidP="00266770">
      <w:pPr>
        <w:rPr>
          <w:sz w:val="24"/>
          <w:lang w:val="hr-HR"/>
        </w:rPr>
      </w:pPr>
      <w:r>
        <w:rPr>
          <w:sz w:val="24"/>
          <w:lang w:val="hr-HR"/>
        </w:rPr>
        <w:t xml:space="preserve">            12. Darovi djeci s područja Općine </w:t>
      </w:r>
      <w:proofErr w:type="spellStart"/>
      <w:r>
        <w:rPr>
          <w:sz w:val="24"/>
          <w:lang w:val="hr-HR"/>
        </w:rPr>
        <w:t>Maruševec</w:t>
      </w:r>
      <w:proofErr w:type="spellEnd"/>
      <w:r>
        <w:rPr>
          <w:sz w:val="24"/>
          <w:lang w:val="hr-HR"/>
        </w:rPr>
        <w:t xml:space="preserve"> povodom Sv. Nikole</w:t>
      </w:r>
    </w:p>
    <w:p w:rsidR="00266770" w:rsidRDefault="00266770" w:rsidP="00266770">
      <w:pPr>
        <w:rPr>
          <w:sz w:val="24"/>
          <w:lang w:val="hr-HR"/>
        </w:rPr>
      </w:pPr>
      <w:r>
        <w:rPr>
          <w:sz w:val="24"/>
          <w:lang w:val="hr-HR"/>
        </w:rPr>
        <w:t xml:space="preserve">            11. Ostale socijalne pomoći (pomoći prema pojedinačnim zaključcima općinskog </w:t>
      </w:r>
    </w:p>
    <w:p w:rsidR="00266770" w:rsidRDefault="00266770" w:rsidP="00266770">
      <w:pPr>
        <w:rPr>
          <w:sz w:val="24"/>
          <w:lang w:val="hr-HR"/>
        </w:rPr>
      </w:pPr>
      <w:r>
        <w:rPr>
          <w:sz w:val="24"/>
          <w:lang w:val="hr-HR"/>
        </w:rPr>
        <w:t xml:space="preserve">                                                           načelnika).</w:t>
      </w:r>
    </w:p>
    <w:p w:rsidR="00266770" w:rsidRDefault="00266770" w:rsidP="00266770">
      <w:pPr>
        <w:rPr>
          <w:b/>
          <w:sz w:val="24"/>
          <w:lang w:val="hr-HR"/>
        </w:rPr>
      </w:pPr>
    </w:p>
    <w:p w:rsidR="00266770" w:rsidRDefault="00266770" w:rsidP="00266770">
      <w:pPr>
        <w:rPr>
          <w:b/>
          <w:sz w:val="24"/>
          <w:lang w:val="hr-HR"/>
        </w:rPr>
      </w:pPr>
      <w:r>
        <w:rPr>
          <w:sz w:val="24"/>
          <w:lang w:val="hr-HR"/>
        </w:rPr>
        <w:t xml:space="preserve">                                                   </w:t>
      </w:r>
      <w:r>
        <w:rPr>
          <w:b/>
          <w:sz w:val="24"/>
          <w:lang w:val="hr-HR"/>
        </w:rPr>
        <w:t xml:space="preserve">        IV  </w:t>
      </w:r>
    </w:p>
    <w:p w:rsidR="00266770" w:rsidRDefault="00266770" w:rsidP="00266770">
      <w:pPr>
        <w:rPr>
          <w:sz w:val="24"/>
          <w:lang w:val="hr-HR"/>
        </w:rPr>
      </w:pPr>
      <w:r>
        <w:rPr>
          <w:sz w:val="24"/>
          <w:lang w:val="hr-HR"/>
        </w:rPr>
        <w:t xml:space="preserve">            Za osobe koje ostvaruju pravo na pomoć za podmirenje troškova stanovanja sukladno odredbama Zakona o socijalnoj skrbi osiguravaju se sredstva u Proračunu Općine </w:t>
      </w:r>
      <w:proofErr w:type="spellStart"/>
      <w:r>
        <w:rPr>
          <w:sz w:val="24"/>
          <w:lang w:val="hr-HR"/>
        </w:rPr>
        <w:t>Maruševec</w:t>
      </w:r>
      <w:proofErr w:type="spellEnd"/>
      <w:r>
        <w:rPr>
          <w:sz w:val="24"/>
          <w:lang w:val="hr-HR"/>
        </w:rPr>
        <w:t xml:space="preserve">, a što podrazumijeva podmirenje troškova stanovanja (stanarine, vode, električne energije, odvoza smeća, komunalne naknade i drugih troškova u skladu sa posebnim propisima). </w:t>
      </w:r>
    </w:p>
    <w:p w:rsidR="00266770" w:rsidRDefault="00266770" w:rsidP="00266770">
      <w:pPr>
        <w:rPr>
          <w:sz w:val="24"/>
          <w:lang w:val="hr-HR"/>
        </w:rPr>
      </w:pPr>
      <w:r>
        <w:rPr>
          <w:sz w:val="24"/>
          <w:lang w:val="hr-HR"/>
        </w:rPr>
        <w:t xml:space="preserve">            Pomoći iz ove točke socijalnog programa podmiruju se plaćanjem pojedinačnih računa osobama koje ostvaruju pravo na podmirenje troškova stanovanja, i to u slijedećim iznosima:</w:t>
      </w:r>
    </w:p>
    <w:p w:rsidR="00266770" w:rsidRDefault="00266770" w:rsidP="00266770">
      <w:pPr>
        <w:numPr>
          <w:ilvl w:val="0"/>
          <w:numId w:val="4"/>
        </w:numPr>
        <w:tabs>
          <w:tab w:val="left" w:pos="1080"/>
        </w:tabs>
        <w:ind w:left="1080"/>
        <w:rPr>
          <w:sz w:val="24"/>
          <w:lang w:val="hr-HR"/>
        </w:rPr>
      </w:pPr>
      <w:r>
        <w:rPr>
          <w:sz w:val="24"/>
          <w:lang w:val="hr-HR"/>
        </w:rPr>
        <w:t>plaćanje računa za utrošenu električnu energiju do mjesečnog iznosa 70,00 kuna za samca, odnosno do 120,00 kuna za obitelj;</w:t>
      </w:r>
    </w:p>
    <w:p w:rsidR="00266770" w:rsidRDefault="00266770" w:rsidP="00266770">
      <w:pPr>
        <w:numPr>
          <w:ilvl w:val="0"/>
          <w:numId w:val="4"/>
        </w:numPr>
        <w:tabs>
          <w:tab w:val="left" w:pos="1080"/>
        </w:tabs>
        <w:ind w:left="1080"/>
        <w:rPr>
          <w:sz w:val="24"/>
          <w:lang w:val="hr-HR"/>
        </w:rPr>
      </w:pPr>
      <w:r>
        <w:rPr>
          <w:sz w:val="24"/>
          <w:lang w:val="hr-HR"/>
        </w:rPr>
        <w:t>plaćanje računa za utrošak vode do mjesečnog iznosa 40,00 kuna za samca, odnosno do 70,00 kuna za obitelj;</w:t>
      </w:r>
    </w:p>
    <w:p w:rsidR="00266770" w:rsidRDefault="00266770" w:rsidP="00266770">
      <w:pPr>
        <w:numPr>
          <w:ilvl w:val="0"/>
          <w:numId w:val="4"/>
        </w:numPr>
        <w:tabs>
          <w:tab w:val="left" w:pos="1080"/>
        </w:tabs>
        <w:ind w:left="1080"/>
        <w:rPr>
          <w:sz w:val="24"/>
          <w:lang w:val="hr-HR"/>
        </w:rPr>
      </w:pPr>
      <w:r>
        <w:rPr>
          <w:sz w:val="24"/>
          <w:lang w:val="hr-HR"/>
        </w:rPr>
        <w:t>plaćanje računa za odvoz smeća do mjesečnog iznosa 20,00 kuna;</w:t>
      </w:r>
    </w:p>
    <w:p w:rsidR="00266770" w:rsidRDefault="00266770" w:rsidP="00266770">
      <w:pPr>
        <w:numPr>
          <w:ilvl w:val="0"/>
          <w:numId w:val="4"/>
        </w:numPr>
        <w:tabs>
          <w:tab w:val="left" w:pos="1080"/>
        </w:tabs>
        <w:ind w:left="1080"/>
        <w:rPr>
          <w:sz w:val="24"/>
          <w:lang w:val="hr-HR"/>
        </w:rPr>
      </w:pPr>
      <w:r>
        <w:rPr>
          <w:sz w:val="24"/>
          <w:lang w:val="hr-HR"/>
        </w:rPr>
        <w:t>plaćanje računa za stanarinu do mjesečnog iznosa 50,00 kuna za samca, odnosno do 100,00 kuna za obitelj.</w:t>
      </w:r>
    </w:p>
    <w:p w:rsidR="00266770" w:rsidRDefault="00266770" w:rsidP="00266770">
      <w:pPr>
        <w:ind w:left="720"/>
        <w:rPr>
          <w:sz w:val="24"/>
          <w:lang w:val="hr-HR"/>
        </w:rPr>
      </w:pPr>
      <w:r>
        <w:rPr>
          <w:sz w:val="24"/>
          <w:lang w:val="hr-HR"/>
        </w:rPr>
        <w:t>Osobe iz stavka 1. ove točke oslobađaju se plaćanja komunalne naknade sukladno</w:t>
      </w:r>
    </w:p>
    <w:p w:rsidR="00266770" w:rsidRDefault="00266770" w:rsidP="00266770">
      <w:pPr>
        <w:rPr>
          <w:sz w:val="24"/>
          <w:lang w:val="hr-HR"/>
        </w:rPr>
      </w:pPr>
      <w:r>
        <w:rPr>
          <w:sz w:val="24"/>
          <w:lang w:val="hr-HR"/>
        </w:rPr>
        <w:t xml:space="preserve">Odluci o komunalnom naknadi na području Općine </w:t>
      </w:r>
      <w:proofErr w:type="spellStart"/>
      <w:r>
        <w:rPr>
          <w:sz w:val="24"/>
          <w:lang w:val="hr-HR"/>
        </w:rPr>
        <w:t>Maruševec</w:t>
      </w:r>
      <w:proofErr w:type="spellEnd"/>
      <w:r>
        <w:rPr>
          <w:sz w:val="24"/>
          <w:lang w:val="hr-HR"/>
        </w:rPr>
        <w:t>.</w:t>
      </w:r>
    </w:p>
    <w:p w:rsidR="00266770" w:rsidRDefault="00266770" w:rsidP="00266770">
      <w:pPr>
        <w:rPr>
          <w:sz w:val="24"/>
          <w:lang w:val="hr-HR"/>
        </w:rPr>
      </w:pPr>
      <w:r>
        <w:rPr>
          <w:sz w:val="24"/>
          <w:lang w:val="hr-HR"/>
        </w:rPr>
        <w:t xml:space="preserve">            Sredstva za podmirenje troškova stanovanja, sukladno Zakonu o socijalnoj skrbi, odobravaju se po zahtjevu stranke ili Centra za socijalnu skrb, a uz predočenje dokaza o obradi Centra za socijalnu skrb.</w:t>
      </w:r>
    </w:p>
    <w:p w:rsidR="00266770" w:rsidRDefault="00266770" w:rsidP="00266770">
      <w:pPr>
        <w:rPr>
          <w:sz w:val="24"/>
          <w:lang w:val="hr-HR"/>
        </w:rPr>
      </w:pPr>
      <w:r>
        <w:rPr>
          <w:sz w:val="24"/>
          <w:lang w:val="hr-HR"/>
        </w:rPr>
        <w:t xml:space="preserve">            Sredstvima osiguranim za podmirenje troškova stanovanja iz ove točke Programa neće se podmirivati zaostaci iz prethodnih godina.</w:t>
      </w:r>
    </w:p>
    <w:p w:rsidR="00266770" w:rsidRDefault="00266770" w:rsidP="00266770">
      <w:pPr>
        <w:rPr>
          <w:sz w:val="24"/>
          <w:lang w:val="hr-HR"/>
        </w:rPr>
      </w:pPr>
    </w:p>
    <w:p w:rsidR="00266770" w:rsidRDefault="00266770" w:rsidP="00266770">
      <w:pPr>
        <w:rPr>
          <w:b/>
          <w:sz w:val="24"/>
          <w:lang w:val="hr-HR"/>
        </w:rPr>
      </w:pPr>
      <w:r>
        <w:rPr>
          <w:sz w:val="24"/>
          <w:lang w:val="hr-HR"/>
        </w:rPr>
        <w:t xml:space="preserve">                                                               </w:t>
      </w:r>
      <w:r>
        <w:rPr>
          <w:b/>
          <w:sz w:val="24"/>
          <w:lang w:val="hr-HR"/>
        </w:rPr>
        <w:t>V</w:t>
      </w:r>
    </w:p>
    <w:p w:rsidR="00266770" w:rsidRDefault="00266770" w:rsidP="00266770">
      <w:pPr>
        <w:pStyle w:val="Tijeloteksta"/>
        <w:rPr>
          <w:lang w:val="hr-HR"/>
        </w:rPr>
      </w:pPr>
      <w:r>
        <w:rPr>
          <w:lang w:val="hr-HR"/>
        </w:rPr>
        <w:t xml:space="preserve">               Zahtjevi za odobrenje pomoći za podmirenje troškova stanovanja podnose se općinskom načelniku.</w:t>
      </w:r>
    </w:p>
    <w:p w:rsidR="00266770" w:rsidRDefault="00266770" w:rsidP="00266770">
      <w:pPr>
        <w:pStyle w:val="Tijeloteksta"/>
        <w:rPr>
          <w:lang w:val="hr-HR"/>
        </w:rPr>
      </w:pPr>
      <w:r>
        <w:rPr>
          <w:lang w:val="hr-HR"/>
        </w:rPr>
        <w:t xml:space="preserve">               Uz zahtjev se prilaže rješenje o priznatom pravu na stalnu pomoć izdano od nadležnog Centra za socijalnu skrb.</w:t>
      </w:r>
    </w:p>
    <w:p w:rsidR="00266770" w:rsidRDefault="00266770" w:rsidP="00266770">
      <w:pPr>
        <w:rPr>
          <w:sz w:val="24"/>
          <w:lang w:val="hr-HR"/>
        </w:rPr>
      </w:pPr>
      <w:r>
        <w:rPr>
          <w:lang w:val="hr-HR"/>
        </w:rPr>
        <w:t xml:space="preserve">                 </w:t>
      </w:r>
      <w:r>
        <w:rPr>
          <w:sz w:val="24"/>
          <w:lang w:val="hr-HR"/>
        </w:rPr>
        <w:t xml:space="preserve">Zahtjeve za podmirenje troškova stanovanja u prvom stupnju rješava općinski načelnik. Protiv rješenja prvostupanjskog organa može se pokrenuti upravni spor.             </w:t>
      </w:r>
    </w:p>
    <w:p w:rsidR="00266770" w:rsidRDefault="00266770" w:rsidP="00266770">
      <w:pPr>
        <w:rPr>
          <w:sz w:val="24"/>
          <w:lang w:val="hr-HR"/>
        </w:rPr>
      </w:pPr>
      <w:r>
        <w:rPr>
          <w:sz w:val="24"/>
          <w:lang w:val="hr-HR"/>
        </w:rPr>
        <w:t xml:space="preserve">                  </w:t>
      </w:r>
      <w:r>
        <w:rPr>
          <w:b/>
          <w:sz w:val="24"/>
          <w:lang w:val="hr-HR"/>
        </w:rPr>
        <w:t xml:space="preserve">  </w:t>
      </w:r>
    </w:p>
    <w:p w:rsidR="00266770" w:rsidRDefault="00266770" w:rsidP="00266770">
      <w:pPr>
        <w:rPr>
          <w:b/>
          <w:sz w:val="24"/>
          <w:lang w:val="hr-HR"/>
        </w:rPr>
      </w:pPr>
      <w:r>
        <w:rPr>
          <w:sz w:val="24"/>
          <w:lang w:val="hr-HR"/>
        </w:rPr>
        <w:t xml:space="preserve">                                                        </w:t>
      </w:r>
      <w:r>
        <w:rPr>
          <w:b/>
          <w:sz w:val="24"/>
          <w:lang w:val="hr-HR"/>
        </w:rPr>
        <w:t xml:space="preserve">    VI</w:t>
      </w:r>
    </w:p>
    <w:p w:rsidR="00266770" w:rsidRDefault="00266770" w:rsidP="00266770">
      <w:pPr>
        <w:rPr>
          <w:sz w:val="24"/>
          <w:lang w:val="hr-HR"/>
        </w:rPr>
      </w:pPr>
      <w:r>
        <w:rPr>
          <w:sz w:val="24"/>
          <w:lang w:val="hr-HR"/>
        </w:rPr>
        <w:t xml:space="preserve">           Pomoć staračkim domaćinstvima odobravati će se onim domaćinstvima čiji članovi imaju preko 65 godina života, a nemaju nikakva stalna novčana ili druga primanja, niti potomke, nasljednike koji su dužni i mogu ih uzdržavati, a u skladu sa Obiteljskim zakonom.</w:t>
      </w:r>
    </w:p>
    <w:p w:rsidR="00266770" w:rsidRDefault="00266770" w:rsidP="00266770">
      <w:pPr>
        <w:rPr>
          <w:sz w:val="24"/>
          <w:lang w:val="hr-HR"/>
        </w:rPr>
      </w:pPr>
      <w:r>
        <w:rPr>
          <w:sz w:val="24"/>
          <w:lang w:val="hr-HR"/>
        </w:rPr>
        <w:t xml:space="preserve">         </w:t>
      </w:r>
    </w:p>
    <w:p w:rsidR="00266770" w:rsidRDefault="00266770" w:rsidP="00266770">
      <w:pPr>
        <w:rPr>
          <w:b/>
          <w:sz w:val="24"/>
          <w:lang w:val="hr-HR"/>
        </w:rPr>
      </w:pPr>
      <w:r>
        <w:rPr>
          <w:sz w:val="24"/>
          <w:lang w:val="hr-HR"/>
        </w:rPr>
        <w:t xml:space="preserve">                                                      </w:t>
      </w:r>
      <w:r>
        <w:rPr>
          <w:b/>
          <w:sz w:val="24"/>
          <w:lang w:val="hr-HR"/>
        </w:rPr>
        <w:t xml:space="preserve">     VII</w:t>
      </w:r>
    </w:p>
    <w:p w:rsidR="00266770" w:rsidRDefault="00266770" w:rsidP="00266770">
      <w:pPr>
        <w:rPr>
          <w:sz w:val="24"/>
          <w:lang w:val="hr-HR"/>
        </w:rPr>
      </w:pPr>
      <w:r>
        <w:rPr>
          <w:sz w:val="24"/>
          <w:lang w:val="hr-HR"/>
        </w:rPr>
        <w:t xml:space="preserve">           Pravo na sufinanciranje prehrane učenika u osnovnoj školi </w:t>
      </w:r>
      <w:proofErr w:type="spellStart"/>
      <w:r>
        <w:rPr>
          <w:sz w:val="24"/>
          <w:lang w:val="hr-HR"/>
        </w:rPr>
        <w:t>Maruševec</w:t>
      </w:r>
      <w:proofErr w:type="spellEnd"/>
      <w:r>
        <w:rPr>
          <w:sz w:val="24"/>
          <w:lang w:val="hr-HR"/>
        </w:rPr>
        <w:t xml:space="preserve"> ostvaruju oni učenici čiji roditelji ostvaruju pravo iz točke IV. ovog Programa, djeca poginulih branitelja i invalida domovinskog rata i djeca čiji su roditelji slabog imovinskog stanja.</w:t>
      </w:r>
    </w:p>
    <w:p w:rsidR="00266770" w:rsidRDefault="00266770" w:rsidP="00266770">
      <w:pPr>
        <w:rPr>
          <w:sz w:val="24"/>
          <w:lang w:val="hr-HR"/>
        </w:rPr>
      </w:pPr>
      <w:r>
        <w:rPr>
          <w:sz w:val="24"/>
          <w:lang w:val="hr-HR"/>
        </w:rPr>
        <w:t xml:space="preserve">           Sufinanciranje prehrane u školskim kuhinjama odobravati će se za treće i svako daljnje dijete iz siromašnih obitelji, a prema procjeni i popisu ravnatelja škola.</w:t>
      </w:r>
    </w:p>
    <w:p w:rsidR="00266770" w:rsidRDefault="00266770" w:rsidP="00266770">
      <w:pPr>
        <w:rPr>
          <w:sz w:val="24"/>
          <w:lang w:val="hr-HR"/>
        </w:rPr>
      </w:pPr>
      <w:r>
        <w:rPr>
          <w:sz w:val="24"/>
          <w:lang w:val="hr-HR"/>
        </w:rPr>
        <w:t xml:space="preserve">           Pravo na financiranje prijevoza učenika u Osnovnoj školi </w:t>
      </w:r>
      <w:proofErr w:type="spellStart"/>
      <w:r>
        <w:rPr>
          <w:sz w:val="24"/>
          <w:lang w:val="hr-HR"/>
        </w:rPr>
        <w:t>Maruševec</w:t>
      </w:r>
      <w:proofErr w:type="spellEnd"/>
      <w:r>
        <w:rPr>
          <w:sz w:val="24"/>
          <w:lang w:val="hr-HR"/>
        </w:rPr>
        <w:t xml:space="preserve"> u visini 100% cijene mjesečne karte ostvaruju svi učenici koji imaju organiziran prijevoz autobusom od mjesta stanovanja do škole.</w:t>
      </w:r>
    </w:p>
    <w:p w:rsidR="00266770" w:rsidRDefault="00266770" w:rsidP="00266770">
      <w:pPr>
        <w:rPr>
          <w:sz w:val="24"/>
          <w:lang w:val="hr-HR"/>
        </w:rPr>
      </w:pPr>
    </w:p>
    <w:p w:rsidR="00266770" w:rsidRDefault="00266770" w:rsidP="00266770">
      <w:pPr>
        <w:rPr>
          <w:b/>
          <w:sz w:val="24"/>
          <w:lang w:val="hr-HR"/>
        </w:rPr>
      </w:pPr>
      <w:r>
        <w:rPr>
          <w:sz w:val="24"/>
          <w:lang w:val="hr-HR"/>
        </w:rPr>
        <w:t xml:space="preserve">                                                        </w:t>
      </w:r>
      <w:r>
        <w:rPr>
          <w:b/>
          <w:sz w:val="24"/>
          <w:lang w:val="hr-HR"/>
        </w:rPr>
        <w:t>VIII</w:t>
      </w:r>
    </w:p>
    <w:p w:rsidR="00266770" w:rsidRDefault="00266770" w:rsidP="00266770">
      <w:pPr>
        <w:rPr>
          <w:sz w:val="24"/>
          <w:lang w:val="hr-HR"/>
        </w:rPr>
      </w:pPr>
      <w:r>
        <w:rPr>
          <w:b/>
          <w:sz w:val="24"/>
          <w:lang w:val="hr-HR"/>
        </w:rPr>
        <w:t xml:space="preserve">           </w:t>
      </w:r>
      <w:r>
        <w:rPr>
          <w:sz w:val="24"/>
          <w:lang w:val="hr-HR"/>
        </w:rPr>
        <w:t>Pomoć hendikepiranim i invalidnim osobama za liječenje i nabavku lijekova dodjeljuje prema pojedinačnim zahtjevima podnijetim općinskom načelniku.</w:t>
      </w:r>
    </w:p>
    <w:p w:rsidR="00266770" w:rsidRDefault="00266770" w:rsidP="00266770">
      <w:pPr>
        <w:rPr>
          <w:sz w:val="24"/>
          <w:lang w:val="hr-HR"/>
        </w:rPr>
      </w:pPr>
    </w:p>
    <w:p w:rsidR="00266770" w:rsidRDefault="00266770" w:rsidP="00266770">
      <w:pPr>
        <w:rPr>
          <w:sz w:val="24"/>
          <w:lang w:val="hr-HR"/>
        </w:rPr>
      </w:pPr>
    </w:p>
    <w:p w:rsidR="00266770" w:rsidRDefault="00266770" w:rsidP="00266770">
      <w:pPr>
        <w:rPr>
          <w:b/>
          <w:sz w:val="24"/>
          <w:lang w:val="hr-HR"/>
        </w:rPr>
      </w:pPr>
      <w:r>
        <w:rPr>
          <w:sz w:val="24"/>
          <w:lang w:val="hr-HR"/>
        </w:rPr>
        <w:t xml:space="preserve">                                                          </w:t>
      </w:r>
      <w:r>
        <w:rPr>
          <w:b/>
          <w:sz w:val="24"/>
          <w:lang w:val="hr-HR"/>
        </w:rPr>
        <w:t>IX</w:t>
      </w:r>
    </w:p>
    <w:p w:rsidR="00266770" w:rsidRDefault="00266770" w:rsidP="00266770">
      <w:pPr>
        <w:rPr>
          <w:sz w:val="24"/>
          <w:lang w:val="hr-HR"/>
        </w:rPr>
      </w:pPr>
      <w:r>
        <w:rPr>
          <w:b/>
          <w:sz w:val="24"/>
          <w:lang w:val="hr-HR"/>
        </w:rPr>
        <w:t xml:space="preserve">          </w:t>
      </w:r>
      <w:r>
        <w:rPr>
          <w:sz w:val="24"/>
          <w:lang w:val="hr-HR"/>
        </w:rPr>
        <w:t>Pomoć osobama pri elementarnim nepogodama prema pojedinačnim zahtjevima dodjeljuje  općinski  načelnik.</w:t>
      </w:r>
    </w:p>
    <w:p w:rsidR="00266770" w:rsidRDefault="00266770" w:rsidP="00266770">
      <w:pPr>
        <w:rPr>
          <w:sz w:val="24"/>
          <w:lang w:val="hr-HR"/>
        </w:rPr>
      </w:pPr>
    </w:p>
    <w:p w:rsidR="00266770" w:rsidRDefault="00266770" w:rsidP="00266770">
      <w:pPr>
        <w:rPr>
          <w:b/>
          <w:sz w:val="24"/>
          <w:lang w:val="hr-HR"/>
        </w:rPr>
      </w:pPr>
      <w:r>
        <w:rPr>
          <w:sz w:val="24"/>
          <w:lang w:val="hr-HR"/>
        </w:rPr>
        <w:t xml:space="preserve">                                                           </w:t>
      </w:r>
      <w:r>
        <w:rPr>
          <w:b/>
          <w:sz w:val="24"/>
          <w:lang w:val="hr-HR"/>
        </w:rPr>
        <w:t>X</w:t>
      </w:r>
    </w:p>
    <w:p w:rsidR="00266770" w:rsidRDefault="00266770" w:rsidP="00266770">
      <w:pPr>
        <w:rPr>
          <w:sz w:val="24"/>
          <w:lang w:val="hr-HR"/>
        </w:rPr>
      </w:pPr>
      <w:r>
        <w:rPr>
          <w:b/>
          <w:sz w:val="24"/>
          <w:lang w:val="hr-HR"/>
        </w:rPr>
        <w:t xml:space="preserve">          </w:t>
      </w:r>
      <w:r>
        <w:rPr>
          <w:sz w:val="24"/>
          <w:lang w:val="hr-HR"/>
        </w:rPr>
        <w:t xml:space="preserve">Studentima dodjeljuju se potpore (stipendije) temeljem kriterija propisanih Odlukom o stipendiranju Općine </w:t>
      </w:r>
      <w:proofErr w:type="spellStart"/>
      <w:r>
        <w:rPr>
          <w:sz w:val="24"/>
          <w:lang w:val="hr-HR"/>
        </w:rPr>
        <w:t>Maruševec</w:t>
      </w:r>
      <w:proofErr w:type="spellEnd"/>
      <w:r>
        <w:rPr>
          <w:sz w:val="24"/>
          <w:lang w:val="hr-HR"/>
        </w:rPr>
        <w:t>, a pomoć za školovanje prema pojedinačnim zahtjevima dodjeljuje općinski načelnik svojom odlukom.</w:t>
      </w:r>
    </w:p>
    <w:p w:rsidR="00266770" w:rsidRDefault="00266770" w:rsidP="00266770">
      <w:pPr>
        <w:rPr>
          <w:sz w:val="24"/>
          <w:lang w:val="hr-HR"/>
        </w:rPr>
      </w:pPr>
    </w:p>
    <w:p w:rsidR="00266770" w:rsidRDefault="00266770" w:rsidP="00266770">
      <w:pPr>
        <w:rPr>
          <w:b/>
          <w:sz w:val="24"/>
          <w:lang w:val="hr-HR"/>
        </w:rPr>
      </w:pPr>
      <w:r>
        <w:rPr>
          <w:sz w:val="24"/>
          <w:lang w:val="hr-HR"/>
        </w:rPr>
        <w:t xml:space="preserve">                                                           </w:t>
      </w:r>
      <w:r>
        <w:rPr>
          <w:b/>
          <w:sz w:val="24"/>
          <w:lang w:val="hr-HR"/>
        </w:rPr>
        <w:t>XI</w:t>
      </w:r>
    </w:p>
    <w:p w:rsidR="00266770" w:rsidRDefault="00266770" w:rsidP="00266770">
      <w:pPr>
        <w:rPr>
          <w:sz w:val="24"/>
          <w:lang w:val="hr-HR"/>
        </w:rPr>
      </w:pPr>
      <w:r>
        <w:rPr>
          <w:b/>
          <w:sz w:val="24"/>
          <w:lang w:val="hr-HR"/>
        </w:rPr>
        <w:t xml:space="preserve">          </w:t>
      </w:r>
      <w:r>
        <w:rPr>
          <w:sz w:val="24"/>
          <w:lang w:val="hr-HR"/>
        </w:rPr>
        <w:t xml:space="preserve">Ostale vrste pomoći koje nisu obuhvaćene ovim Programom  namijenjene su dobrovoljnim davaocima krvi sa područja Općine </w:t>
      </w:r>
      <w:proofErr w:type="spellStart"/>
      <w:r>
        <w:rPr>
          <w:sz w:val="24"/>
          <w:lang w:val="hr-HR"/>
        </w:rPr>
        <w:t>Maruševec</w:t>
      </w:r>
      <w:proofErr w:type="spellEnd"/>
      <w:r>
        <w:rPr>
          <w:sz w:val="24"/>
          <w:lang w:val="hr-HR"/>
        </w:rPr>
        <w:t>, a isplaćuju se temeljem odluke općinskog načelnika.</w:t>
      </w:r>
    </w:p>
    <w:p w:rsidR="00266770" w:rsidRDefault="00266770" w:rsidP="00266770">
      <w:pPr>
        <w:rPr>
          <w:sz w:val="24"/>
          <w:lang w:val="hr-HR"/>
        </w:rPr>
      </w:pPr>
      <w:r>
        <w:rPr>
          <w:sz w:val="24"/>
          <w:lang w:val="hr-HR"/>
        </w:rPr>
        <w:t xml:space="preserve">                                                     </w:t>
      </w:r>
    </w:p>
    <w:p w:rsidR="00266770" w:rsidRDefault="00266770" w:rsidP="00266770">
      <w:pPr>
        <w:rPr>
          <w:b/>
          <w:sz w:val="24"/>
          <w:lang w:val="hr-HR"/>
        </w:rPr>
      </w:pPr>
      <w:r>
        <w:rPr>
          <w:sz w:val="24"/>
          <w:lang w:val="hr-HR"/>
        </w:rPr>
        <w:t xml:space="preserve">                                                           </w:t>
      </w:r>
      <w:r>
        <w:rPr>
          <w:b/>
          <w:sz w:val="24"/>
          <w:lang w:val="hr-HR"/>
        </w:rPr>
        <w:t>XII</w:t>
      </w:r>
    </w:p>
    <w:p w:rsidR="00266770" w:rsidRDefault="00266770" w:rsidP="00266770">
      <w:pPr>
        <w:rPr>
          <w:sz w:val="24"/>
          <w:lang w:val="hr-HR"/>
        </w:rPr>
      </w:pPr>
      <w:r>
        <w:rPr>
          <w:b/>
          <w:sz w:val="24"/>
          <w:lang w:val="hr-HR"/>
        </w:rPr>
        <w:t xml:space="preserve">            </w:t>
      </w:r>
      <w:r>
        <w:rPr>
          <w:sz w:val="24"/>
          <w:lang w:val="hr-HR"/>
        </w:rPr>
        <w:t>Financijski dio Programa mijenjati će se u skladu s izmjenama i dopunama Proračuna i objektivnim mogućnostima realizacije Proračuna, bez donošenja izmjena i dopuna ovog Programa.“</w:t>
      </w:r>
    </w:p>
    <w:p w:rsidR="00266770" w:rsidRDefault="00266770" w:rsidP="00266770">
      <w:pPr>
        <w:rPr>
          <w:sz w:val="24"/>
          <w:lang w:val="hr-HR"/>
        </w:rPr>
      </w:pPr>
    </w:p>
    <w:p w:rsidR="000F473B" w:rsidRPr="00266770" w:rsidRDefault="000F473B" w:rsidP="000F473B">
      <w:pPr>
        <w:rPr>
          <w:sz w:val="24"/>
          <w:lang w:val="hr-HR"/>
        </w:rPr>
      </w:pPr>
      <w:r>
        <w:rPr>
          <w:sz w:val="24"/>
          <w:lang w:val="hr-HR"/>
        </w:rPr>
        <w:t xml:space="preserve">                                                           </w:t>
      </w:r>
      <w:r w:rsidR="00266770">
        <w:rPr>
          <w:sz w:val="24"/>
          <w:lang w:val="hr-HR"/>
        </w:rPr>
        <w:t>II</w:t>
      </w:r>
    </w:p>
    <w:p w:rsidR="00E96594" w:rsidRDefault="000F473B" w:rsidP="00E96594">
      <w:pPr>
        <w:pStyle w:val="Tijeloteksta"/>
        <w:rPr>
          <w:lang w:val="hr-HR"/>
        </w:rPr>
      </w:pPr>
      <w:r>
        <w:rPr>
          <w:lang w:val="hr-HR"/>
        </w:rPr>
        <w:t xml:space="preserve">          </w:t>
      </w:r>
      <w:r w:rsidR="00E96594">
        <w:rPr>
          <w:lang w:val="hr-HR"/>
        </w:rPr>
        <w:t xml:space="preserve">  Ove 1. izmjene i dopune Programa raspodjele sredstava za potrebe socijalne skrbi u 201</w:t>
      </w:r>
      <w:r w:rsidR="00266770">
        <w:rPr>
          <w:lang w:val="hr-HR"/>
        </w:rPr>
        <w:t>4</w:t>
      </w:r>
      <w:r w:rsidR="00E96594">
        <w:rPr>
          <w:lang w:val="hr-HR"/>
        </w:rPr>
        <w:t>. godini objaviti će se u „Službenom vjesniku Varaždinske županije“.“</w:t>
      </w:r>
    </w:p>
    <w:p w:rsidR="00E96594" w:rsidRDefault="00E96594" w:rsidP="00E96594">
      <w:pPr>
        <w:pStyle w:val="Tijeloteksta"/>
        <w:rPr>
          <w:lang w:val="hr-HR"/>
        </w:rPr>
      </w:pPr>
    </w:p>
    <w:p w:rsidR="00E96594" w:rsidRDefault="00E96594" w:rsidP="00E96594">
      <w:pPr>
        <w:pStyle w:val="Tijeloteksta"/>
        <w:rPr>
          <w:lang w:val="hr-HR"/>
        </w:rPr>
      </w:pPr>
    </w:p>
    <w:p w:rsidR="00E96594" w:rsidRDefault="00E96594" w:rsidP="00E96594">
      <w:pPr>
        <w:pStyle w:val="Tijeloteksta"/>
        <w:rPr>
          <w:lang w:val="hr-HR"/>
        </w:rPr>
      </w:pPr>
    </w:p>
    <w:p w:rsidR="00E96594" w:rsidRDefault="00E96594" w:rsidP="00E96594">
      <w:pPr>
        <w:rPr>
          <w:lang w:val="hr-HR"/>
        </w:rPr>
      </w:pPr>
      <w:r>
        <w:rPr>
          <w:lang w:val="hr-HR"/>
        </w:rPr>
        <w:t xml:space="preserve">                                          </w:t>
      </w:r>
    </w:p>
    <w:p w:rsidR="00E96594" w:rsidRDefault="00E96594" w:rsidP="00E96594">
      <w:pPr>
        <w:rPr>
          <w:b/>
          <w:sz w:val="24"/>
          <w:lang w:val="hr-HR"/>
        </w:rPr>
      </w:pPr>
      <w:r>
        <w:rPr>
          <w:sz w:val="24"/>
          <w:lang w:val="hr-HR"/>
        </w:rPr>
        <w:t xml:space="preserve">                                                                                                            </w:t>
      </w:r>
      <w:r>
        <w:rPr>
          <w:b/>
          <w:sz w:val="24"/>
          <w:lang w:val="hr-HR"/>
        </w:rPr>
        <w:t>PREDSJEDNI</w:t>
      </w:r>
      <w:r w:rsidR="000F473B">
        <w:rPr>
          <w:b/>
          <w:sz w:val="24"/>
          <w:lang w:val="hr-HR"/>
        </w:rPr>
        <w:t>CA</w:t>
      </w:r>
    </w:p>
    <w:p w:rsidR="00E96594" w:rsidRDefault="00E96594" w:rsidP="00E96594">
      <w:pPr>
        <w:rPr>
          <w:b/>
          <w:sz w:val="24"/>
          <w:lang w:val="hr-HR"/>
        </w:rPr>
      </w:pPr>
      <w:r>
        <w:rPr>
          <w:b/>
          <w:sz w:val="24"/>
          <w:lang w:val="hr-HR"/>
        </w:rPr>
        <w:t xml:space="preserve">                                                                                                       OPĆINSKOG VIJEĆA</w:t>
      </w:r>
    </w:p>
    <w:p w:rsidR="00E96594" w:rsidRDefault="00E96594" w:rsidP="00E96594">
      <w:pPr>
        <w:rPr>
          <w:b/>
          <w:sz w:val="24"/>
          <w:lang w:val="hr-HR"/>
        </w:rPr>
      </w:pPr>
    </w:p>
    <w:p w:rsidR="008B3A90" w:rsidRDefault="00E96594" w:rsidP="000F473B">
      <w:pPr>
        <w:pStyle w:val="Naslov2"/>
      </w:pPr>
      <w:r>
        <w:rPr>
          <w:sz w:val="24"/>
          <w:lang w:val="hr-HR"/>
        </w:rPr>
        <w:t xml:space="preserve">                                                                                                      </w:t>
      </w:r>
      <w:r w:rsidR="000F473B">
        <w:rPr>
          <w:sz w:val="24"/>
          <w:lang w:val="hr-HR"/>
        </w:rPr>
        <w:t xml:space="preserve">Andreja </w:t>
      </w:r>
      <w:proofErr w:type="spellStart"/>
      <w:r w:rsidR="000F473B">
        <w:rPr>
          <w:sz w:val="24"/>
          <w:lang w:val="hr-HR"/>
        </w:rPr>
        <w:t>Ptiček</w:t>
      </w:r>
      <w:proofErr w:type="spellEnd"/>
      <w:r w:rsidR="000F473B">
        <w:rPr>
          <w:sz w:val="24"/>
          <w:lang w:val="hr-HR"/>
        </w:rPr>
        <w:t xml:space="preserve">, </w:t>
      </w:r>
      <w:proofErr w:type="spellStart"/>
      <w:r w:rsidR="000F473B">
        <w:rPr>
          <w:sz w:val="24"/>
          <w:lang w:val="hr-HR"/>
        </w:rPr>
        <w:t>mag.nov</w:t>
      </w:r>
      <w:proofErr w:type="spellEnd"/>
      <w:r w:rsidR="000F473B">
        <w:rPr>
          <w:sz w:val="24"/>
          <w:lang w:val="hr-HR"/>
        </w:rPr>
        <w:t>.</w:t>
      </w:r>
    </w:p>
    <w:sectPr w:rsidR="008B3A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40408"/>
    <w:multiLevelType w:val="multilevel"/>
    <w:tmpl w:val="651C6BAE"/>
    <w:lvl w:ilvl="0">
      <w:start w:val="6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">
    <w:nsid w:val="3F73666D"/>
    <w:multiLevelType w:val="multilevel"/>
    <w:tmpl w:val="47C0E392"/>
    <w:lvl w:ilvl="0">
      <w:start w:val="6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">
    <w:nsid w:val="4F8D1563"/>
    <w:multiLevelType w:val="hybridMultilevel"/>
    <w:tmpl w:val="32347874"/>
    <w:lvl w:ilvl="0" w:tplc="0D782CC0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4320" w:hanging="360"/>
      </w:pPr>
    </w:lvl>
    <w:lvl w:ilvl="2" w:tplc="041A001B" w:tentative="1">
      <w:start w:val="1"/>
      <w:numFmt w:val="lowerRoman"/>
      <w:lvlText w:val="%3."/>
      <w:lvlJc w:val="right"/>
      <w:pPr>
        <w:ind w:left="5040" w:hanging="180"/>
      </w:pPr>
    </w:lvl>
    <w:lvl w:ilvl="3" w:tplc="041A000F" w:tentative="1">
      <w:start w:val="1"/>
      <w:numFmt w:val="decimal"/>
      <w:lvlText w:val="%4."/>
      <w:lvlJc w:val="left"/>
      <w:pPr>
        <w:ind w:left="5760" w:hanging="360"/>
      </w:pPr>
    </w:lvl>
    <w:lvl w:ilvl="4" w:tplc="041A0019" w:tentative="1">
      <w:start w:val="1"/>
      <w:numFmt w:val="lowerLetter"/>
      <w:lvlText w:val="%5."/>
      <w:lvlJc w:val="left"/>
      <w:pPr>
        <w:ind w:left="6480" w:hanging="360"/>
      </w:pPr>
    </w:lvl>
    <w:lvl w:ilvl="5" w:tplc="041A001B" w:tentative="1">
      <w:start w:val="1"/>
      <w:numFmt w:val="lowerRoman"/>
      <w:lvlText w:val="%6."/>
      <w:lvlJc w:val="right"/>
      <w:pPr>
        <w:ind w:left="7200" w:hanging="180"/>
      </w:pPr>
    </w:lvl>
    <w:lvl w:ilvl="6" w:tplc="041A000F" w:tentative="1">
      <w:start w:val="1"/>
      <w:numFmt w:val="decimal"/>
      <w:lvlText w:val="%7."/>
      <w:lvlJc w:val="left"/>
      <w:pPr>
        <w:ind w:left="7920" w:hanging="360"/>
      </w:pPr>
    </w:lvl>
    <w:lvl w:ilvl="7" w:tplc="041A0019" w:tentative="1">
      <w:start w:val="1"/>
      <w:numFmt w:val="lowerLetter"/>
      <w:lvlText w:val="%8."/>
      <w:lvlJc w:val="left"/>
      <w:pPr>
        <w:ind w:left="8640" w:hanging="360"/>
      </w:pPr>
    </w:lvl>
    <w:lvl w:ilvl="8" w:tplc="041A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">
    <w:nsid w:val="5003402E"/>
    <w:multiLevelType w:val="hybridMultilevel"/>
    <w:tmpl w:val="6BC844C6"/>
    <w:lvl w:ilvl="0" w:tplc="E61C48F6">
      <w:start w:val="1"/>
      <w:numFmt w:val="decimal"/>
      <w:lvlText w:val="%1."/>
      <w:lvlJc w:val="left"/>
      <w:pPr>
        <w:ind w:left="489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616" w:hanging="360"/>
      </w:pPr>
    </w:lvl>
    <w:lvl w:ilvl="2" w:tplc="041A001B" w:tentative="1">
      <w:start w:val="1"/>
      <w:numFmt w:val="lowerRoman"/>
      <w:lvlText w:val="%3."/>
      <w:lvlJc w:val="right"/>
      <w:pPr>
        <w:ind w:left="6336" w:hanging="180"/>
      </w:pPr>
    </w:lvl>
    <w:lvl w:ilvl="3" w:tplc="041A000F" w:tentative="1">
      <w:start w:val="1"/>
      <w:numFmt w:val="decimal"/>
      <w:lvlText w:val="%4."/>
      <w:lvlJc w:val="left"/>
      <w:pPr>
        <w:ind w:left="7056" w:hanging="360"/>
      </w:pPr>
    </w:lvl>
    <w:lvl w:ilvl="4" w:tplc="041A0019" w:tentative="1">
      <w:start w:val="1"/>
      <w:numFmt w:val="lowerLetter"/>
      <w:lvlText w:val="%5."/>
      <w:lvlJc w:val="left"/>
      <w:pPr>
        <w:ind w:left="7776" w:hanging="360"/>
      </w:pPr>
    </w:lvl>
    <w:lvl w:ilvl="5" w:tplc="041A001B" w:tentative="1">
      <w:start w:val="1"/>
      <w:numFmt w:val="lowerRoman"/>
      <w:lvlText w:val="%6."/>
      <w:lvlJc w:val="right"/>
      <w:pPr>
        <w:ind w:left="8496" w:hanging="180"/>
      </w:pPr>
    </w:lvl>
    <w:lvl w:ilvl="6" w:tplc="041A000F" w:tentative="1">
      <w:start w:val="1"/>
      <w:numFmt w:val="decimal"/>
      <w:lvlText w:val="%7."/>
      <w:lvlJc w:val="left"/>
      <w:pPr>
        <w:ind w:left="9216" w:hanging="360"/>
      </w:pPr>
    </w:lvl>
    <w:lvl w:ilvl="7" w:tplc="041A0019" w:tentative="1">
      <w:start w:val="1"/>
      <w:numFmt w:val="lowerLetter"/>
      <w:lvlText w:val="%8."/>
      <w:lvlJc w:val="left"/>
      <w:pPr>
        <w:ind w:left="9936" w:hanging="360"/>
      </w:pPr>
    </w:lvl>
    <w:lvl w:ilvl="8" w:tplc="041A001B" w:tentative="1">
      <w:start w:val="1"/>
      <w:numFmt w:val="lowerRoman"/>
      <w:lvlText w:val="%9."/>
      <w:lvlJc w:val="right"/>
      <w:pPr>
        <w:ind w:left="10656" w:hanging="180"/>
      </w:pPr>
    </w:lvl>
  </w:abstractNum>
  <w:num w:numId="1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594"/>
    <w:rsid w:val="00095F62"/>
    <w:rsid w:val="000F473B"/>
    <w:rsid w:val="001F0B27"/>
    <w:rsid w:val="00266770"/>
    <w:rsid w:val="004A7EAB"/>
    <w:rsid w:val="005716F9"/>
    <w:rsid w:val="008B3A90"/>
    <w:rsid w:val="00A524AB"/>
    <w:rsid w:val="00AB0984"/>
    <w:rsid w:val="00C101D4"/>
    <w:rsid w:val="00E3598A"/>
    <w:rsid w:val="00E96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59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E965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nhideWhenUsed/>
    <w:qFormat/>
    <w:rsid w:val="00E96594"/>
    <w:pPr>
      <w:keepNext/>
      <w:outlineLvl w:val="1"/>
    </w:pPr>
    <w:rPr>
      <w:b/>
      <w:lang w:val="de-D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Revizija">
    <w:name w:val="Revision"/>
    <w:hidden/>
    <w:uiPriority w:val="99"/>
    <w:semiHidden/>
    <w:rsid w:val="004A7EAB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A7EA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A7EAB"/>
    <w:rPr>
      <w:rFonts w:ascii="Tahoma" w:hAnsi="Tahoma" w:cs="Tahoma"/>
      <w:sz w:val="16"/>
      <w:szCs w:val="16"/>
    </w:rPr>
  </w:style>
  <w:style w:type="character" w:customStyle="1" w:styleId="Naslov2Char">
    <w:name w:val="Naslov 2 Char"/>
    <w:basedOn w:val="Zadanifontodlomka"/>
    <w:link w:val="Naslov2"/>
    <w:rsid w:val="00E96594"/>
    <w:rPr>
      <w:rFonts w:ascii="Times New Roman" w:eastAsia="Times New Roman" w:hAnsi="Times New Roman" w:cs="Times New Roman"/>
      <w:b/>
      <w:sz w:val="20"/>
      <w:szCs w:val="20"/>
      <w:lang w:val="de-DE" w:eastAsia="hr-HR"/>
    </w:rPr>
  </w:style>
  <w:style w:type="paragraph" w:styleId="Tijeloteksta">
    <w:name w:val="Body Text"/>
    <w:basedOn w:val="Normal"/>
    <w:link w:val="TijelotekstaChar"/>
    <w:unhideWhenUsed/>
    <w:rsid w:val="00E96594"/>
    <w:rPr>
      <w:sz w:val="24"/>
      <w:lang w:val="de-DE"/>
    </w:rPr>
  </w:style>
  <w:style w:type="character" w:customStyle="1" w:styleId="TijelotekstaChar">
    <w:name w:val="Tijelo teksta Char"/>
    <w:basedOn w:val="Zadanifontodlomka"/>
    <w:link w:val="Tijeloteksta"/>
    <w:rsid w:val="00E96594"/>
    <w:rPr>
      <w:rFonts w:ascii="Times New Roman" w:eastAsia="Times New Roman" w:hAnsi="Times New Roman" w:cs="Times New Roman"/>
      <w:sz w:val="24"/>
      <w:szCs w:val="20"/>
      <w:lang w:val="de-DE"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E965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hr-HR"/>
    </w:rPr>
  </w:style>
  <w:style w:type="paragraph" w:styleId="Odlomakpopisa">
    <w:name w:val="List Paragraph"/>
    <w:basedOn w:val="Normal"/>
    <w:uiPriority w:val="34"/>
    <w:qFormat/>
    <w:rsid w:val="00E965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59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E965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nhideWhenUsed/>
    <w:qFormat/>
    <w:rsid w:val="00E96594"/>
    <w:pPr>
      <w:keepNext/>
      <w:outlineLvl w:val="1"/>
    </w:pPr>
    <w:rPr>
      <w:b/>
      <w:lang w:val="de-D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Revizija">
    <w:name w:val="Revision"/>
    <w:hidden/>
    <w:uiPriority w:val="99"/>
    <w:semiHidden/>
    <w:rsid w:val="004A7EAB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A7EA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A7EAB"/>
    <w:rPr>
      <w:rFonts w:ascii="Tahoma" w:hAnsi="Tahoma" w:cs="Tahoma"/>
      <w:sz w:val="16"/>
      <w:szCs w:val="16"/>
    </w:rPr>
  </w:style>
  <w:style w:type="character" w:customStyle="1" w:styleId="Naslov2Char">
    <w:name w:val="Naslov 2 Char"/>
    <w:basedOn w:val="Zadanifontodlomka"/>
    <w:link w:val="Naslov2"/>
    <w:rsid w:val="00E96594"/>
    <w:rPr>
      <w:rFonts w:ascii="Times New Roman" w:eastAsia="Times New Roman" w:hAnsi="Times New Roman" w:cs="Times New Roman"/>
      <w:b/>
      <w:sz w:val="20"/>
      <w:szCs w:val="20"/>
      <w:lang w:val="de-DE" w:eastAsia="hr-HR"/>
    </w:rPr>
  </w:style>
  <w:style w:type="paragraph" w:styleId="Tijeloteksta">
    <w:name w:val="Body Text"/>
    <w:basedOn w:val="Normal"/>
    <w:link w:val="TijelotekstaChar"/>
    <w:unhideWhenUsed/>
    <w:rsid w:val="00E96594"/>
    <w:rPr>
      <w:sz w:val="24"/>
      <w:lang w:val="de-DE"/>
    </w:rPr>
  </w:style>
  <w:style w:type="character" w:customStyle="1" w:styleId="TijelotekstaChar">
    <w:name w:val="Tijelo teksta Char"/>
    <w:basedOn w:val="Zadanifontodlomka"/>
    <w:link w:val="Tijeloteksta"/>
    <w:rsid w:val="00E96594"/>
    <w:rPr>
      <w:rFonts w:ascii="Times New Roman" w:eastAsia="Times New Roman" w:hAnsi="Times New Roman" w:cs="Times New Roman"/>
      <w:sz w:val="24"/>
      <w:szCs w:val="20"/>
      <w:lang w:val="de-DE"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E965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hr-HR"/>
    </w:rPr>
  </w:style>
  <w:style w:type="paragraph" w:styleId="Odlomakpopisa">
    <w:name w:val="List Paragraph"/>
    <w:basedOn w:val="Normal"/>
    <w:uiPriority w:val="34"/>
    <w:qFormat/>
    <w:rsid w:val="00E965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3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1128</Words>
  <Characters>6431</Characters>
  <Application>Microsoft Office Word</Application>
  <DocSecurity>0</DocSecurity>
  <Lines>53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dcterms:created xsi:type="dcterms:W3CDTF">2014-12-15T09:02:00Z</dcterms:created>
  <dcterms:modified xsi:type="dcterms:W3CDTF">2015-01-15T11:01:00Z</dcterms:modified>
</cp:coreProperties>
</file>