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E1" w:rsidRDefault="007759E1" w:rsidP="007759E1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REPUBLIKA HRVATSKA</w:t>
      </w:r>
    </w:p>
    <w:p w:rsidR="007759E1" w:rsidRDefault="007759E1" w:rsidP="007759E1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VARAŽDINSKA ŽUPANIJA</w:t>
      </w:r>
    </w:p>
    <w:p w:rsidR="007759E1" w:rsidRDefault="007759E1" w:rsidP="007759E1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OPĆINA MARUŠEVEC</w:t>
      </w:r>
    </w:p>
    <w:p w:rsidR="007759E1" w:rsidRDefault="007759E1" w:rsidP="007759E1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OPĆINSKO VIJEĆE</w:t>
      </w:r>
    </w:p>
    <w:p w:rsidR="007759E1" w:rsidRDefault="007759E1" w:rsidP="007759E1">
      <w:pPr>
        <w:rPr>
          <w:b/>
          <w:sz w:val="24"/>
          <w:lang w:val="hr-HR"/>
        </w:rPr>
      </w:pPr>
    </w:p>
    <w:p w:rsidR="007759E1" w:rsidRPr="002D31B3" w:rsidRDefault="007759E1" w:rsidP="007759E1">
      <w:pPr>
        <w:rPr>
          <w:sz w:val="24"/>
          <w:lang w:val="hr-HR"/>
        </w:rPr>
      </w:pPr>
      <w:r w:rsidRPr="002D31B3">
        <w:rPr>
          <w:sz w:val="24"/>
          <w:lang w:val="hr-HR"/>
        </w:rPr>
        <w:t xml:space="preserve">Klasa: </w:t>
      </w:r>
      <w:r w:rsidR="002D31B3">
        <w:rPr>
          <w:sz w:val="24"/>
          <w:lang w:val="hr-HR"/>
        </w:rPr>
        <w:t>550-01/15-01/02</w:t>
      </w:r>
    </w:p>
    <w:p w:rsidR="007759E1" w:rsidRPr="002D31B3" w:rsidRDefault="007759E1" w:rsidP="007759E1">
      <w:pPr>
        <w:rPr>
          <w:sz w:val="24"/>
          <w:lang w:val="hr-HR"/>
        </w:rPr>
      </w:pPr>
      <w:proofErr w:type="spellStart"/>
      <w:r w:rsidRPr="002D31B3">
        <w:rPr>
          <w:sz w:val="24"/>
          <w:lang w:val="hr-HR"/>
        </w:rPr>
        <w:t>Urbroj</w:t>
      </w:r>
      <w:proofErr w:type="spellEnd"/>
      <w:r w:rsidRPr="002D31B3">
        <w:rPr>
          <w:sz w:val="24"/>
          <w:lang w:val="hr-HR"/>
        </w:rPr>
        <w:t xml:space="preserve">: </w:t>
      </w:r>
      <w:r w:rsidR="002D31B3">
        <w:rPr>
          <w:sz w:val="24"/>
          <w:lang w:val="hr-HR"/>
        </w:rPr>
        <w:t>2186-017/16-02</w:t>
      </w:r>
    </w:p>
    <w:p w:rsidR="007759E1" w:rsidRPr="002D31B3" w:rsidRDefault="007759E1" w:rsidP="007759E1">
      <w:pPr>
        <w:rPr>
          <w:sz w:val="24"/>
          <w:lang w:val="hr-HR"/>
        </w:rPr>
      </w:pPr>
      <w:proofErr w:type="spellStart"/>
      <w:r w:rsidRPr="002D31B3">
        <w:rPr>
          <w:sz w:val="24"/>
          <w:lang w:val="hr-HR"/>
        </w:rPr>
        <w:t>Maruševec</w:t>
      </w:r>
      <w:proofErr w:type="spellEnd"/>
      <w:r w:rsidRPr="002D31B3">
        <w:rPr>
          <w:sz w:val="24"/>
          <w:lang w:val="hr-HR"/>
        </w:rPr>
        <w:t>,</w:t>
      </w:r>
      <w:r w:rsidR="002D31B3">
        <w:rPr>
          <w:sz w:val="24"/>
          <w:lang w:val="hr-HR"/>
        </w:rPr>
        <w:t xml:space="preserve"> 21. prosinca </w:t>
      </w:r>
      <w:r w:rsidRPr="002D31B3">
        <w:rPr>
          <w:sz w:val="24"/>
          <w:lang w:val="hr-HR"/>
        </w:rPr>
        <w:t>2016.</w:t>
      </w:r>
    </w:p>
    <w:p w:rsidR="007759E1" w:rsidRPr="002D31B3" w:rsidRDefault="007759E1" w:rsidP="007759E1">
      <w:pPr>
        <w:rPr>
          <w:sz w:val="24"/>
          <w:lang w:val="hr-HR"/>
        </w:rPr>
      </w:pPr>
      <w:r w:rsidRPr="002D31B3">
        <w:rPr>
          <w:sz w:val="24"/>
          <w:lang w:val="hr-HR"/>
        </w:rPr>
        <w:t xml:space="preserve"> </w:t>
      </w:r>
    </w:p>
    <w:p w:rsidR="007759E1" w:rsidRDefault="007759E1" w:rsidP="007759E1">
      <w:pPr>
        <w:rPr>
          <w:b/>
          <w:sz w:val="24"/>
          <w:lang w:val="hr-HR"/>
        </w:rPr>
      </w:pPr>
    </w:p>
    <w:p w:rsidR="007759E1" w:rsidRDefault="007759E1" w:rsidP="002D31B3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</w:t>
      </w:r>
      <w:r>
        <w:rPr>
          <w:sz w:val="24"/>
          <w:lang w:val="hr-HR"/>
        </w:rPr>
        <w:t xml:space="preserve">Na temelju članka 117. Zakona o socijalnoj skrbi („Narodne novine“ broj: 157/13, 152/14 i 99/15) i članka 31.  Statuta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(“Službeni vjesnik Varaždinske županije” broj  11/13, 22/11 i 43/15), Općinsko vijeće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na</w:t>
      </w:r>
      <w:r w:rsidR="002D31B3">
        <w:rPr>
          <w:sz w:val="24"/>
          <w:lang w:val="hr-HR"/>
        </w:rPr>
        <w:t xml:space="preserve"> 24. </w:t>
      </w:r>
      <w:r>
        <w:rPr>
          <w:sz w:val="24"/>
          <w:lang w:val="hr-HR"/>
        </w:rPr>
        <w:t xml:space="preserve">sjednici </w:t>
      </w:r>
      <w:r w:rsidRPr="007759E1">
        <w:rPr>
          <w:sz w:val="24"/>
          <w:lang w:val="hr-HR"/>
        </w:rPr>
        <w:t>održanoj</w:t>
      </w:r>
      <w:r>
        <w:rPr>
          <w:sz w:val="24"/>
          <w:lang w:val="hr-HR"/>
        </w:rPr>
        <w:t xml:space="preserve"> </w:t>
      </w:r>
      <w:r w:rsidR="002D31B3">
        <w:rPr>
          <w:sz w:val="24"/>
          <w:lang w:val="hr-HR"/>
        </w:rPr>
        <w:t xml:space="preserve">21. prosinca </w:t>
      </w:r>
      <w:r w:rsidRPr="007759E1">
        <w:rPr>
          <w:sz w:val="24"/>
          <w:lang w:val="hr-HR"/>
        </w:rPr>
        <w:t>2016.</w:t>
      </w:r>
      <w:r>
        <w:rPr>
          <w:sz w:val="24"/>
          <w:lang w:val="hr-HR"/>
        </w:rPr>
        <w:t xml:space="preserve"> godine, donosi</w:t>
      </w:r>
    </w:p>
    <w:p w:rsidR="007759E1" w:rsidRDefault="007759E1" w:rsidP="007759E1">
      <w:pPr>
        <w:rPr>
          <w:sz w:val="24"/>
          <w:lang w:val="hr-HR"/>
        </w:rPr>
      </w:pPr>
    </w:p>
    <w:p w:rsidR="007759E1" w:rsidRDefault="007759E1" w:rsidP="007759E1">
      <w:pPr>
        <w:pStyle w:val="Odlomakpopisa"/>
        <w:numPr>
          <w:ilvl w:val="0"/>
          <w:numId w:val="1"/>
        </w:numPr>
        <w:rPr>
          <w:b/>
          <w:sz w:val="28"/>
          <w:lang w:val="hr-HR"/>
        </w:rPr>
      </w:pPr>
      <w:r>
        <w:rPr>
          <w:b/>
          <w:sz w:val="28"/>
          <w:lang w:val="hr-HR"/>
        </w:rPr>
        <w:t>IZMJENE I DOPUNE</w:t>
      </w:r>
      <w:bookmarkStart w:id="0" w:name="_GoBack"/>
      <w:bookmarkEnd w:id="0"/>
    </w:p>
    <w:p w:rsidR="007759E1" w:rsidRDefault="007759E1" w:rsidP="007759E1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Programa raspodjele sredstava za potrebe</w:t>
      </w:r>
    </w:p>
    <w:p w:rsidR="007759E1" w:rsidRDefault="007759E1" w:rsidP="007759E1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socijalne skrbi u 2016. godini</w:t>
      </w:r>
    </w:p>
    <w:p w:rsidR="007759E1" w:rsidRDefault="007759E1" w:rsidP="007759E1">
      <w:pPr>
        <w:rPr>
          <w:sz w:val="24"/>
          <w:lang w:val="hr-HR"/>
        </w:rPr>
      </w:pPr>
    </w:p>
    <w:p w:rsidR="007759E1" w:rsidRPr="007759E1" w:rsidRDefault="007759E1" w:rsidP="007759E1">
      <w:pPr>
        <w:rPr>
          <w:b/>
          <w:sz w:val="28"/>
          <w:szCs w:val="28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 w:rsidRPr="007759E1">
        <w:rPr>
          <w:b/>
          <w:sz w:val="28"/>
          <w:szCs w:val="28"/>
          <w:lang w:val="hr-HR"/>
        </w:rPr>
        <w:t xml:space="preserve"> I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>Program raspodjele sredstava za potrebe socijalne skrbi u 2016. godini („Službeni vjesnik Varaždinske županije“ broj 64/15) mijenja se i glasi:</w:t>
      </w:r>
    </w:p>
    <w:p w:rsidR="007759E1" w:rsidRDefault="007759E1" w:rsidP="007759E1">
      <w:pPr>
        <w:rPr>
          <w:sz w:val="24"/>
          <w:lang w:val="hr-HR"/>
        </w:rPr>
      </w:pPr>
    </w:p>
    <w:p w:rsidR="007759E1" w:rsidRDefault="007759E1" w:rsidP="007759E1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„I                                                       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Programom socijalne skrbi osiguravaju se sredstva za ostvarivanje pomoći kojima se podmiruju osnovne životne potrebe socijalno ugroženih, nemoćnih i drugih osoba koje same ili uz pomoć članova obitelji zbog nepovoljnih osobnih, gospodarskih, socijalnih  i drugih okolnosti ne mogu iste zadovoljiti. </w:t>
      </w:r>
    </w:p>
    <w:p w:rsidR="007759E1" w:rsidRDefault="007759E1" w:rsidP="007759E1">
      <w:pPr>
        <w:rPr>
          <w:sz w:val="24"/>
          <w:lang w:val="hr-HR"/>
        </w:rPr>
      </w:pPr>
    </w:p>
    <w:p w:rsidR="007759E1" w:rsidRDefault="007759E1" w:rsidP="007759E1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</w:t>
      </w:r>
      <w:r>
        <w:rPr>
          <w:b/>
          <w:sz w:val="24"/>
          <w:lang w:val="hr-HR"/>
        </w:rPr>
        <w:t xml:space="preserve">          II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Ovim Programom utvrđuje se raspodjela sredstava za potrebe socijalne skrbi osigurana  Proračunom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2016. godinu u iznosu od  </w:t>
      </w:r>
      <w:r>
        <w:rPr>
          <w:b/>
          <w:sz w:val="24"/>
          <w:lang w:val="hr-HR"/>
        </w:rPr>
        <w:t>646.500,00</w:t>
      </w:r>
      <w:r>
        <w:rPr>
          <w:sz w:val="24"/>
          <w:lang w:val="hr-HR"/>
        </w:rPr>
        <w:t xml:space="preserve">  kuna.</w:t>
      </w:r>
    </w:p>
    <w:p w:rsidR="007759E1" w:rsidRDefault="007759E1" w:rsidP="007759E1">
      <w:pPr>
        <w:rPr>
          <w:sz w:val="24"/>
          <w:lang w:val="hr-HR"/>
        </w:rPr>
      </w:pPr>
    </w:p>
    <w:p w:rsidR="007759E1" w:rsidRDefault="007759E1" w:rsidP="007759E1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III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Iz sredstava za potrebe socijalne skrbi u Proračunu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mogu se u sustavu socijalne skrbi odobravati sljedeće vrste pomoći: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1. Pomoć za podmirenje troškova stanovanja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2. Pomoć staračkim domaćinstvima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3. Sufinanciranje troškova prehrane učenika Osnovne škole“G. Krklec”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4. Financiranje prijevoza učenika Osnovne škole «G. Krklec»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5. Sufinanciranje «Škole plivanja» učenika osnovne škole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6. Pomoć osobama s invaliditetom za liječenje i nabavu lijekova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7. Pomoć osobama pri nepogodama (elementarne nepogode)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8. Pomoć obiteljima novorođenčadi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9. Potpore (stipendije i pomoći) učenicima i studentima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10.Jednokratna potpora umirovljenicima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11.Darovi djeci s područja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povodom Sv. Nikole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12.Ostale socijalne pomoći (pomoći prema pojedinačnim zaključcima općinskog 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načelnika).</w:t>
      </w:r>
    </w:p>
    <w:p w:rsidR="007759E1" w:rsidRDefault="007759E1" w:rsidP="007759E1">
      <w:pPr>
        <w:rPr>
          <w:b/>
          <w:sz w:val="24"/>
          <w:lang w:val="hr-HR"/>
        </w:rPr>
      </w:pPr>
    </w:p>
    <w:p w:rsidR="007759E1" w:rsidRDefault="007759E1" w:rsidP="007759E1">
      <w:pPr>
        <w:rPr>
          <w:b/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                                             </w:t>
      </w:r>
      <w:r>
        <w:rPr>
          <w:b/>
          <w:sz w:val="24"/>
          <w:lang w:val="hr-HR"/>
        </w:rPr>
        <w:t xml:space="preserve">        IV  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Za osobe koje ostvaruju pravo na pomoć za podmirenje troškova stanovanja sukladno odredbama Zakona o socijalnoj skrbi osiguravaju se sredstva u Proračunu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, a što podrazumijeva podmirenje troškova stanovanja (stanarine, vode, električne energije, odvoza smeća, komunalne naknade i drugih troškova u skladu sa posebnim propisima). 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Pomoći iz ove točke socijalnog programa podmiruju se plaćanjem pojedinačnih računa osobama koje ostvaruju pravo na podmirenje troškova stanovanja, i to u slijedećim iznosima:</w:t>
      </w:r>
    </w:p>
    <w:p w:rsidR="007759E1" w:rsidRDefault="007759E1" w:rsidP="007759E1">
      <w:pPr>
        <w:numPr>
          <w:ilvl w:val="0"/>
          <w:numId w:val="2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utrošenu električnu energiju do mjesečnog iznosa 70,00 kuna za samca, odnosno do 120,00 kuna za obitelj;</w:t>
      </w:r>
    </w:p>
    <w:p w:rsidR="007759E1" w:rsidRDefault="007759E1" w:rsidP="007759E1">
      <w:pPr>
        <w:numPr>
          <w:ilvl w:val="0"/>
          <w:numId w:val="2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utrošak vode do mjesečnog iznosa 40,00 kuna za samca, odnosno do 70,00 kuna za obitelj;</w:t>
      </w:r>
    </w:p>
    <w:p w:rsidR="007759E1" w:rsidRDefault="007759E1" w:rsidP="007759E1">
      <w:pPr>
        <w:numPr>
          <w:ilvl w:val="0"/>
          <w:numId w:val="2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odvoz smeća do mjesečnog iznosa 20,00 kuna;</w:t>
      </w:r>
    </w:p>
    <w:p w:rsidR="007759E1" w:rsidRDefault="007759E1" w:rsidP="007759E1">
      <w:pPr>
        <w:numPr>
          <w:ilvl w:val="0"/>
          <w:numId w:val="2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stanarinu do mjesečnog iznosa 50,00 kuna za samca, odnosno do 100,00 kuna za obitelj.</w:t>
      </w:r>
    </w:p>
    <w:p w:rsidR="007759E1" w:rsidRDefault="007759E1" w:rsidP="007759E1">
      <w:pPr>
        <w:ind w:left="720"/>
        <w:rPr>
          <w:sz w:val="24"/>
          <w:lang w:val="hr-HR"/>
        </w:rPr>
      </w:pPr>
      <w:r>
        <w:rPr>
          <w:sz w:val="24"/>
          <w:lang w:val="hr-HR"/>
        </w:rPr>
        <w:t>Osobe iz stavka 1. ove točke oslobađaju se plaćanja komunalne naknade sukladno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Odluci o komunalnom naknadi na području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.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Sredstva za podmirenje troškova stanovanja, sukladno Zakonu o socijalnoj skrbi, odobravaju se po zahtjevu stranke ili Centra za socijalnu skrb, a uz predočenje dokaza o obradi Centra za socijalnu skrb.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Sredstvima osiguranim za podmirenje troškova stanovanja iz ove točke Programa neće se podmirivati zaostaci iz prethodnih godina.</w:t>
      </w:r>
    </w:p>
    <w:p w:rsidR="007759E1" w:rsidRDefault="007759E1" w:rsidP="007759E1">
      <w:pPr>
        <w:rPr>
          <w:sz w:val="24"/>
          <w:lang w:val="hr-HR"/>
        </w:rPr>
      </w:pPr>
    </w:p>
    <w:p w:rsidR="007759E1" w:rsidRDefault="007759E1" w:rsidP="007759E1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</w:t>
      </w:r>
      <w:r>
        <w:rPr>
          <w:b/>
          <w:sz w:val="24"/>
          <w:lang w:val="hr-HR"/>
        </w:rPr>
        <w:t>V</w:t>
      </w:r>
    </w:p>
    <w:p w:rsidR="007759E1" w:rsidRDefault="007759E1" w:rsidP="007759E1">
      <w:pPr>
        <w:pStyle w:val="Tijeloteksta"/>
        <w:rPr>
          <w:lang w:val="hr-HR"/>
        </w:rPr>
      </w:pPr>
      <w:r>
        <w:rPr>
          <w:lang w:val="hr-HR"/>
        </w:rPr>
        <w:t xml:space="preserve">               Zahtjevi za odobrenje pomoći za podmirenje troškova stanovanja podnose se općinskom načelniku.</w:t>
      </w:r>
    </w:p>
    <w:p w:rsidR="007759E1" w:rsidRDefault="007759E1" w:rsidP="007759E1">
      <w:pPr>
        <w:pStyle w:val="Tijeloteksta"/>
        <w:rPr>
          <w:lang w:val="hr-HR"/>
        </w:rPr>
      </w:pPr>
      <w:r>
        <w:rPr>
          <w:lang w:val="hr-HR"/>
        </w:rPr>
        <w:t xml:space="preserve">               Uz zahtjev se prilaže rješenje o priznatom pravu na stalnu pomoć izdano od nadležnog Centra za socijalnu skrb.</w:t>
      </w:r>
    </w:p>
    <w:p w:rsidR="007759E1" w:rsidRDefault="007759E1" w:rsidP="007759E1">
      <w:pPr>
        <w:rPr>
          <w:sz w:val="24"/>
          <w:lang w:val="hr-HR"/>
        </w:rPr>
      </w:pPr>
      <w:r>
        <w:rPr>
          <w:lang w:val="hr-HR"/>
        </w:rPr>
        <w:t xml:space="preserve">                 </w:t>
      </w:r>
      <w:r>
        <w:rPr>
          <w:sz w:val="24"/>
          <w:lang w:val="hr-HR"/>
        </w:rPr>
        <w:t xml:space="preserve">Zahtjeve za podmirenje troškova stanovanja u prvom stupnju rješava općinski načelnik. Protiv rješenja prvostupanjskog organa može se pokrenuti upravni spor.             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</w:t>
      </w:r>
      <w:r>
        <w:rPr>
          <w:b/>
          <w:sz w:val="24"/>
          <w:lang w:val="hr-HR"/>
        </w:rPr>
        <w:t xml:space="preserve">  </w:t>
      </w:r>
    </w:p>
    <w:p w:rsidR="007759E1" w:rsidRDefault="007759E1" w:rsidP="007759E1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</w:t>
      </w:r>
      <w:r>
        <w:rPr>
          <w:b/>
          <w:sz w:val="24"/>
          <w:lang w:val="hr-HR"/>
        </w:rPr>
        <w:t xml:space="preserve">    VI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Pomoć staračkim domaćinstvima odobravati će se onim domaćinstvima čiji članovi imaju preko 65 godina života, a nemaju nikakva stalna novčana ili druga primanja, niti potomke, nasljednike koji su dužni i mogu ih uzdržavati, a u skladu sa Obiteljskim zakonom.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</w:t>
      </w:r>
    </w:p>
    <w:p w:rsidR="007759E1" w:rsidRDefault="007759E1" w:rsidP="007759E1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</w:t>
      </w:r>
      <w:r>
        <w:rPr>
          <w:b/>
          <w:sz w:val="24"/>
          <w:lang w:val="hr-HR"/>
        </w:rPr>
        <w:t xml:space="preserve">     VII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Pravo na sufinanciranje prehrane učenika u osnovnoj školi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ostvaruju oni učenici čiji roditelji ostvaruju pravo iz točke IV. ovog Programa, djeca invalida domovinskog rata i djeca čiji su roditelji slabog imovinskog stanja.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Sufinanciranje prehrane u školskim kuhinjama odobravati će se za treće i svako daljnje dijete iz siromašnih obitelji, a prema procjeni i popisu ravnatelja škola.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Pravo na financiranje prijevoza učenika u Osnovnoj školi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u visini 100% cijene mjesečne karte ostvaruju svi učenici koji imaju organiziran prijevoz autobusom od mjesta stanovanja do škole.</w:t>
      </w:r>
    </w:p>
    <w:p w:rsidR="007759E1" w:rsidRDefault="007759E1" w:rsidP="007759E1">
      <w:pPr>
        <w:rPr>
          <w:sz w:val="24"/>
          <w:lang w:val="hr-HR"/>
        </w:rPr>
      </w:pPr>
    </w:p>
    <w:p w:rsidR="007759E1" w:rsidRDefault="007759E1" w:rsidP="007759E1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</w:t>
      </w:r>
      <w:r>
        <w:rPr>
          <w:b/>
          <w:sz w:val="24"/>
          <w:lang w:val="hr-HR"/>
        </w:rPr>
        <w:t>VIII</w:t>
      </w:r>
    </w:p>
    <w:p w:rsidR="007759E1" w:rsidRDefault="007759E1" w:rsidP="007759E1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</w:t>
      </w:r>
      <w:r>
        <w:rPr>
          <w:sz w:val="24"/>
          <w:lang w:val="hr-HR"/>
        </w:rPr>
        <w:t>Pomoć invalidnim osobama za liječenje i nabavku lijekova dodjeljuje prema pojedinačnim zahtjevima podnijetim općinskom načelniku.</w:t>
      </w:r>
    </w:p>
    <w:p w:rsidR="007759E1" w:rsidRDefault="007759E1" w:rsidP="007759E1">
      <w:pPr>
        <w:rPr>
          <w:sz w:val="24"/>
          <w:lang w:val="hr-HR"/>
        </w:rPr>
      </w:pPr>
    </w:p>
    <w:p w:rsidR="007759E1" w:rsidRDefault="007759E1" w:rsidP="007759E1">
      <w:pPr>
        <w:rPr>
          <w:sz w:val="24"/>
          <w:lang w:val="hr-HR"/>
        </w:rPr>
      </w:pPr>
    </w:p>
    <w:p w:rsidR="007759E1" w:rsidRDefault="007759E1" w:rsidP="007759E1">
      <w:pPr>
        <w:rPr>
          <w:b/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                                                    </w:t>
      </w:r>
      <w:r>
        <w:rPr>
          <w:b/>
          <w:sz w:val="24"/>
          <w:lang w:val="hr-HR"/>
        </w:rPr>
        <w:t>IX</w:t>
      </w:r>
    </w:p>
    <w:p w:rsidR="007759E1" w:rsidRDefault="007759E1" w:rsidP="007759E1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Pomoć osobama pri elementarnim nepogodama prema pojedinačnim zahtjevima dodjeljuje  općinski  načelnik.</w:t>
      </w:r>
    </w:p>
    <w:p w:rsidR="007759E1" w:rsidRDefault="007759E1" w:rsidP="007759E1">
      <w:pPr>
        <w:rPr>
          <w:sz w:val="24"/>
          <w:lang w:val="hr-HR"/>
        </w:rPr>
      </w:pPr>
    </w:p>
    <w:p w:rsidR="007759E1" w:rsidRDefault="007759E1" w:rsidP="007759E1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</w:t>
      </w:r>
    </w:p>
    <w:p w:rsidR="007759E1" w:rsidRDefault="007759E1" w:rsidP="007759E1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Studentima dodjeljuju se potpore (stipendije) temeljem kriterija propisanih Odlukom o stipendiranju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a pomoć za školovanje prema pojedinačnim zahtjevima dodjeljuje općinski načelnik svojom odlukom.</w:t>
      </w:r>
    </w:p>
    <w:p w:rsidR="007759E1" w:rsidRDefault="007759E1" w:rsidP="007759E1">
      <w:pPr>
        <w:rPr>
          <w:sz w:val="24"/>
          <w:lang w:val="hr-HR"/>
        </w:rPr>
      </w:pPr>
    </w:p>
    <w:p w:rsidR="007759E1" w:rsidRDefault="007759E1" w:rsidP="007759E1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</w:t>
      </w:r>
    </w:p>
    <w:p w:rsidR="007759E1" w:rsidRDefault="007759E1" w:rsidP="007759E1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Ostale vrste pomoći koje nisu obuhvaćene ovim Programom  namijenjene su dobrovoljnim davaocima krvi sa područja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a isplaćuju se temeljem odluke općinskog načelnika.</w:t>
      </w:r>
    </w:p>
    <w:p w:rsidR="007759E1" w:rsidRDefault="007759E1" w:rsidP="007759E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</w:t>
      </w:r>
    </w:p>
    <w:p w:rsidR="007759E1" w:rsidRDefault="007759E1" w:rsidP="007759E1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XII</w:t>
      </w:r>
    </w:p>
    <w:p w:rsidR="007759E1" w:rsidRDefault="007759E1" w:rsidP="007759E1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 </w:t>
      </w:r>
      <w:r>
        <w:rPr>
          <w:sz w:val="24"/>
          <w:lang w:val="hr-HR"/>
        </w:rPr>
        <w:t>Financijski dio Programa mijenjati će se u skladu s izmjenama i dopunama Proračuna i objektivnim mogućnostima realizacije Proračuna, bez donošenja izmjena i dopuna ovog Programa.</w:t>
      </w:r>
    </w:p>
    <w:p w:rsidR="007759E1" w:rsidRDefault="007759E1" w:rsidP="007759E1">
      <w:pPr>
        <w:rPr>
          <w:sz w:val="24"/>
          <w:lang w:val="hr-HR"/>
        </w:rPr>
      </w:pPr>
    </w:p>
    <w:p w:rsidR="007759E1" w:rsidRDefault="007759E1" w:rsidP="007759E1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XIII</w:t>
      </w:r>
    </w:p>
    <w:p w:rsidR="007759E1" w:rsidRDefault="007759E1" w:rsidP="007759E1">
      <w:pPr>
        <w:pStyle w:val="Tijeloteksta"/>
        <w:rPr>
          <w:lang w:val="hr-HR"/>
        </w:rPr>
      </w:pPr>
      <w:r>
        <w:rPr>
          <w:lang w:val="hr-HR"/>
        </w:rPr>
        <w:t xml:space="preserve">           Ovaj Program stupa na snagu prvog dana od dana objave u  „Službenom vjesniku Varaždinske županije“.</w:t>
      </w:r>
    </w:p>
    <w:p w:rsidR="007759E1" w:rsidRDefault="007759E1" w:rsidP="007759E1">
      <w:pPr>
        <w:pStyle w:val="Tijeloteksta"/>
        <w:rPr>
          <w:lang w:val="hr-HR"/>
        </w:rPr>
      </w:pPr>
    </w:p>
    <w:p w:rsidR="007759E1" w:rsidRDefault="007759E1" w:rsidP="007759E1">
      <w:pPr>
        <w:rPr>
          <w:sz w:val="24"/>
          <w:lang w:val="hr-HR"/>
        </w:rPr>
      </w:pPr>
    </w:p>
    <w:p w:rsidR="007759E1" w:rsidRPr="007759E1" w:rsidRDefault="007759E1" w:rsidP="007759E1">
      <w:pPr>
        <w:rPr>
          <w:b/>
          <w:sz w:val="28"/>
          <w:szCs w:val="28"/>
          <w:lang w:val="hr-HR"/>
        </w:rPr>
      </w:pPr>
      <w:r>
        <w:rPr>
          <w:sz w:val="24"/>
          <w:lang w:val="hr-HR"/>
        </w:rPr>
        <w:t xml:space="preserve">                                                          </w:t>
      </w:r>
      <w:r w:rsidRPr="007759E1">
        <w:rPr>
          <w:b/>
          <w:sz w:val="28"/>
          <w:szCs w:val="28"/>
          <w:lang w:val="hr-HR"/>
        </w:rPr>
        <w:t xml:space="preserve"> II</w:t>
      </w:r>
    </w:p>
    <w:p w:rsidR="007759E1" w:rsidRDefault="007759E1" w:rsidP="007759E1">
      <w:pPr>
        <w:pStyle w:val="Tijeloteksta"/>
        <w:rPr>
          <w:lang w:val="hr-HR"/>
        </w:rPr>
      </w:pPr>
      <w:r>
        <w:rPr>
          <w:lang w:val="hr-HR"/>
        </w:rPr>
        <w:t xml:space="preserve">            Ove 1. izmjene i dopune Programa raspodjele sredstava za potrebe socijalne skrbi u 2016. godini objaviti će se u „Službenom vjesniku Varaždinske županije“.“</w:t>
      </w:r>
    </w:p>
    <w:p w:rsidR="007759E1" w:rsidRDefault="007759E1" w:rsidP="007759E1">
      <w:pPr>
        <w:pStyle w:val="Tijeloteksta"/>
        <w:rPr>
          <w:lang w:val="hr-HR"/>
        </w:rPr>
      </w:pPr>
    </w:p>
    <w:p w:rsidR="007759E1" w:rsidRDefault="007759E1" w:rsidP="007759E1">
      <w:pPr>
        <w:pStyle w:val="Tijeloteksta"/>
        <w:rPr>
          <w:lang w:val="hr-HR"/>
        </w:rPr>
      </w:pPr>
    </w:p>
    <w:p w:rsidR="007759E1" w:rsidRDefault="007759E1" w:rsidP="007759E1">
      <w:pPr>
        <w:pStyle w:val="Tijeloteksta"/>
        <w:rPr>
          <w:lang w:val="hr-HR"/>
        </w:rPr>
      </w:pPr>
    </w:p>
    <w:p w:rsidR="007759E1" w:rsidRDefault="007759E1" w:rsidP="007759E1">
      <w:pPr>
        <w:rPr>
          <w:lang w:val="hr-HR"/>
        </w:rPr>
      </w:pPr>
      <w:r>
        <w:rPr>
          <w:lang w:val="hr-HR"/>
        </w:rPr>
        <w:t xml:space="preserve">                                          </w:t>
      </w:r>
    </w:p>
    <w:p w:rsidR="007759E1" w:rsidRDefault="007759E1" w:rsidP="007759E1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</w:t>
      </w:r>
      <w:r>
        <w:rPr>
          <w:b/>
          <w:sz w:val="24"/>
          <w:lang w:val="hr-HR"/>
        </w:rPr>
        <w:t>PREDSJEDNIK</w:t>
      </w:r>
    </w:p>
    <w:p w:rsidR="007759E1" w:rsidRDefault="007759E1" w:rsidP="007759E1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        OPĆINSKOG VIJEĆA</w:t>
      </w:r>
    </w:p>
    <w:p w:rsidR="007759E1" w:rsidRDefault="007759E1" w:rsidP="007759E1">
      <w:pPr>
        <w:rPr>
          <w:b/>
          <w:sz w:val="24"/>
          <w:lang w:val="hr-HR"/>
        </w:rPr>
      </w:pPr>
    </w:p>
    <w:p w:rsidR="008B3A90" w:rsidRDefault="007759E1" w:rsidP="007759E1">
      <w:r>
        <w:rPr>
          <w:sz w:val="24"/>
          <w:lang w:val="hr-HR"/>
        </w:rPr>
        <w:t xml:space="preserve">                                                                                                           Dragutin </w:t>
      </w:r>
      <w:proofErr w:type="spellStart"/>
      <w:r>
        <w:rPr>
          <w:sz w:val="24"/>
          <w:lang w:val="hr-HR"/>
        </w:rPr>
        <w:t>Kišić</w:t>
      </w:r>
      <w:proofErr w:type="spellEnd"/>
      <w:r>
        <w:rPr>
          <w:sz w:val="24"/>
          <w:lang w:val="hr-HR"/>
        </w:rPr>
        <w:t>, oec.</w:t>
      </w: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0408"/>
    <w:multiLevelType w:val="multilevel"/>
    <w:tmpl w:val="651C6BAE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F8D1563"/>
    <w:multiLevelType w:val="hybridMultilevel"/>
    <w:tmpl w:val="32347874"/>
    <w:lvl w:ilvl="0" w:tplc="0D782CC0">
      <w:start w:val="1"/>
      <w:numFmt w:val="decimal"/>
      <w:lvlText w:val="%1."/>
      <w:lvlJc w:val="left"/>
      <w:pPr>
        <w:ind w:left="3600" w:hanging="360"/>
      </w:pPr>
    </w:lvl>
    <w:lvl w:ilvl="1" w:tplc="041A0019">
      <w:start w:val="1"/>
      <w:numFmt w:val="lowerLetter"/>
      <w:lvlText w:val="%2."/>
      <w:lvlJc w:val="left"/>
      <w:pPr>
        <w:ind w:left="4320" w:hanging="360"/>
      </w:pPr>
    </w:lvl>
    <w:lvl w:ilvl="2" w:tplc="041A001B">
      <w:start w:val="1"/>
      <w:numFmt w:val="lowerRoman"/>
      <w:lvlText w:val="%3."/>
      <w:lvlJc w:val="right"/>
      <w:pPr>
        <w:ind w:left="5040" w:hanging="180"/>
      </w:pPr>
    </w:lvl>
    <w:lvl w:ilvl="3" w:tplc="041A000F">
      <w:start w:val="1"/>
      <w:numFmt w:val="decimal"/>
      <w:lvlText w:val="%4."/>
      <w:lvlJc w:val="left"/>
      <w:pPr>
        <w:ind w:left="5760" w:hanging="360"/>
      </w:pPr>
    </w:lvl>
    <w:lvl w:ilvl="4" w:tplc="041A0019">
      <w:start w:val="1"/>
      <w:numFmt w:val="lowerLetter"/>
      <w:lvlText w:val="%5."/>
      <w:lvlJc w:val="left"/>
      <w:pPr>
        <w:ind w:left="6480" w:hanging="360"/>
      </w:pPr>
    </w:lvl>
    <w:lvl w:ilvl="5" w:tplc="041A001B">
      <w:start w:val="1"/>
      <w:numFmt w:val="lowerRoman"/>
      <w:lvlText w:val="%6."/>
      <w:lvlJc w:val="right"/>
      <w:pPr>
        <w:ind w:left="7200" w:hanging="180"/>
      </w:pPr>
    </w:lvl>
    <w:lvl w:ilvl="6" w:tplc="041A000F">
      <w:start w:val="1"/>
      <w:numFmt w:val="decimal"/>
      <w:lvlText w:val="%7."/>
      <w:lvlJc w:val="left"/>
      <w:pPr>
        <w:ind w:left="7920" w:hanging="360"/>
      </w:pPr>
    </w:lvl>
    <w:lvl w:ilvl="7" w:tplc="041A0019">
      <w:start w:val="1"/>
      <w:numFmt w:val="lowerLetter"/>
      <w:lvlText w:val="%8."/>
      <w:lvlJc w:val="left"/>
      <w:pPr>
        <w:ind w:left="8640" w:hanging="360"/>
      </w:pPr>
    </w:lvl>
    <w:lvl w:ilvl="8" w:tplc="041A001B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E1"/>
    <w:rsid w:val="002D31B3"/>
    <w:rsid w:val="004A7EAB"/>
    <w:rsid w:val="007759E1"/>
    <w:rsid w:val="008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unhideWhenUsed/>
    <w:rsid w:val="007759E1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7759E1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775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unhideWhenUsed/>
    <w:rsid w:val="007759E1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7759E1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77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2017-01-10T11:19:00Z</cp:lastPrinted>
  <dcterms:created xsi:type="dcterms:W3CDTF">2016-12-15T13:10:00Z</dcterms:created>
  <dcterms:modified xsi:type="dcterms:W3CDTF">2017-01-10T11:20:00Z</dcterms:modified>
</cp:coreProperties>
</file>